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6C3" w:rsidRPr="001516C3" w:rsidRDefault="001516C3" w:rsidP="00D0797B">
      <w:pPr>
        <w:spacing w:after="148"/>
        <w:ind w:left="0" w:firstLine="0"/>
        <w:jc w:val="center"/>
        <w:rPr>
          <w:sz w:val="44"/>
          <w:szCs w:val="44"/>
        </w:rPr>
      </w:pPr>
      <w:r w:rsidRPr="001516C3">
        <w:rPr>
          <w:b/>
          <w:sz w:val="44"/>
          <w:szCs w:val="44"/>
        </w:rPr>
        <w:t>Internship Project Report on</w:t>
      </w:r>
    </w:p>
    <w:p w:rsidR="001516C3" w:rsidRPr="001516C3" w:rsidRDefault="001516C3" w:rsidP="00D0797B">
      <w:pPr>
        <w:spacing w:after="217" w:line="259" w:lineRule="auto"/>
        <w:ind w:left="-900"/>
        <w:jc w:val="center"/>
        <w:rPr>
          <w:sz w:val="32"/>
          <w:szCs w:val="32"/>
        </w:rPr>
      </w:pPr>
    </w:p>
    <w:p w:rsidR="001516C3" w:rsidRPr="001516C3" w:rsidRDefault="001516C3" w:rsidP="00D0797B">
      <w:pPr>
        <w:pStyle w:val="Heading1"/>
        <w:spacing w:after="148"/>
        <w:ind w:left="-900"/>
        <w:jc w:val="center"/>
        <w:rPr>
          <w:sz w:val="32"/>
          <w:szCs w:val="32"/>
        </w:rPr>
      </w:pPr>
      <w:r w:rsidRPr="001516C3">
        <w:rPr>
          <w:sz w:val="32"/>
          <w:szCs w:val="32"/>
        </w:rPr>
        <w:t>A Project Based on UPS Contract Management System</w:t>
      </w:r>
    </w:p>
    <w:p w:rsidR="001516C3" w:rsidRPr="001516C3" w:rsidRDefault="001516C3" w:rsidP="00D0797B">
      <w:pPr>
        <w:spacing w:after="102" w:line="259" w:lineRule="auto"/>
        <w:ind w:left="-900"/>
        <w:jc w:val="center"/>
        <w:rPr>
          <w:sz w:val="32"/>
          <w:szCs w:val="32"/>
        </w:rPr>
      </w:pPr>
    </w:p>
    <w:p w:rsidR="001516C3" w:rsidRPr="001516C3" w:rsidRDefault="001516C3" w:rsidP="00D0797B">
      <w:pPr>
        <w:spacing w:after="102" w:line="259" w:lineRule="auto"/>
        <w:ind w:left="-900"/>
        <w:jc w:val="center"/>
        <w:rPr>
          <w:sz w:val="32"/>
          <w:szCs w:val="32"/>
        </w:rPr>
      </w:pPr>
      <w:r w:rsidRPr="001516C3">
        <w:rPr>
          <w:sz w:val="32"/>
          <w:szCs w:val="32"/>
        </w:rPr>
        <w:t>A report submitted as a part of the industrial Orientation Training in</w:t>
      </w:r>
    </w:p>
    <w:p w:rsidR="001516C3" w:rsidRPr="001516C3" w:rsidRDefault="001516C3" w:rsidP="00D0797B">
      <w:pPr>
        <w:spacing w:after="102" w:line="259" w:lineRule="auto"/>
        <w:ind w:left="-900"/>
        <w:jc w:val="center"/>
        <w:rPr>
          <w:sz w:val="32"/>
          <w:szCs w:val="32"/>
        </w:rPr>
      </w:pPr>
      <w:r w:rsidRPr="001516C3">
        <w:rPr>
          <w:sz w:val="32"/>
          <w:szCs w:val="32"/>
        </w:rPr>
        <w:t>IT &amp; ERP Department. Visakhapatnam Steel Plant</w:t>
      </w:r>
    </w:p>
    <w:p w:rsidR="001516C3" w:rsidRPr="001516C3" w:rsidRDefault="001516C3" w:rsidP="00D0797B">
      <w:pPr>
        <w:spacing w:after="223" w:line="259" w:lineRule="auto"/>
        <w:ind w:left="-900"/>
        <w:jc w:val="center"/>
        <w:rPr>
          <w:sz w:val="32"/>
          <w:szCs w:val="32"/>
        </w:rPr>
      </w:pPr>
    </w:p>
    <w:p w:rsidR="001516C3" w:rsidRPr="001516C3" w:rsidRDefault="001516C3" w:rsidP="00D0797B">
      <w:pPr>
        <w:spacing w:after="223" w:line="259" w:lineRule="auto"/>
        <w:ind w:left="-900"/>
        <w:jc w:val="center"/>
        <w:rPr>
          <w:sz w:val="32"/>
          <w:szCs w:val="32"/>
        </w:rPr>
      </w:pPr>
    </w:p>
    <w:p w:rsidR="001516C3" w:rsidRPr="001516C3" w:rsidRDefault="001516C3" w:rsidP="00D0797B">
      <w:pPr>
        <w:spacing w:after="201"/>
        <w:ind w:left="-10" w:right="986"/>
        <w:jc w:val="center"/>
        <w:rPr>
          <w:sz w:val="32"/>
          <w:szCs w:val="32"/>
        </w:rPr>
      </w:pPr>
      <w:r w:rsidRPr="001516C3">
        <w:rPr>
          <w:b/>
          <w:sz w:val="32"/>
          <w:szCs w:val="32"/>
        </w:rPr>
        <w:t>By</w:t>
      </w:r>
    </w:p>
    <w:p w:rsidR="001516C3" w:rsidRPr="001516C3" w:rsidRDefault="001516C3" w:rsidP="00D0797B">
      <w:pPr>
        <w:spacing w:after="272" w:line="259" w:lineRule="auto"/>
        <w:ind w:left="-900"/>
        <w:jc w:val="center"/>
        <w:rPr>
          <w:b/>
          <w:sz w:val="32"/>
          <w:szCs w:val="32"/>
        </w:rPr>
      </w:pPr>
      <w:r w:rsidRPr="001516C3">
        <w:rPr>
          <w:b/>
          <w:sz w:val="32"/>
          <w:szCs w:val="32"/>
        </w:rPr>
        <w:t xml:space="preserve">G </w:t>
      </w:r>
      <w:r w:rsidR="00CB68F4" w:rsidRPr="001516C3">
        <w:rPr>
          <w:b/>
          <w:sz w:val="32"/>
          <w:szCs w:val="32"/>
        </w:rPr>
        <w:t>SANJIB</w:t>
      </w:r>
      <w:r w:rsidR="00CB68F4">
        <w:rPr>
          <w:b/>
          <w:sz w:val="32"/>
          <w:szCs w:val="32"/>
        </w:rPr>
        <w:t xml:space="preserve"> (</w:t>
      </w:r>
      <w:r w:rsidR="008211C8">
        <w:rPr>
          <w:b/>
          <w:sz w:val="32"/>
          <w:szCs w:val="32"/>
        </w:rPr>
        <w:t>202224491</w:t>
      </w:r>
      <w:r w:rsidR="00CB68F4">
        <w:rPr>
          <w:b/>
          <w:sz w:val="32"/>
          <w:szCs w:val="32"/>
        </w:rPr>
        <w:t>)</w:t>
      </w:r>
    </w:p>
    <w:p w:rsidR="001516C3" w:rsidRPr="001516C3" w:rsidRDefault="001516C3" w:rsidP="00D0797B">
      <w:pPr>
        <w:spacing w:after="272" w:line="259" w:lineRule="auto"/>
        <w:ind w:left="-900"/>
        <w:jc w:val="center"/>
        <w:rPr>
          <w:b/>
          <w:sz w:val="32"/>
          <w:szCs w:val="32"/>
        </w:rPr>
      </w:pPr>
      <w:r w:rsidRPr="001516C3">
        <w:rPr>
          <w:b/>
          <w:sz w:val="32"/>
          <w:szCs w:val="32"/>
        </w:rPr>
        <w:t xml:space="preserve">A </w:t>
      </w:r>
      <w:r w:rsidR="00CB68F4" w:rsidRPr="001516C3">
        <w:rPr>
          <w:b/>
          <w:sz w:val="32"/>
          <w:szCs w:val="32"/>
        </w:rPr>
        <w:t>SONAL</w:t>
      </w:r>
      <w:r w:rsidR="008211C8">
        <w:rPr>
          <w:b/>
          <w:sz w:val="32"/>
          <w:szCs w:val="32"/>
        </w:rPr>
        <w:t xml:space="preserve"> (202221110</w:t>
      </w:r>
      <w:r w:rsidR="00CB68F4">
        <w:rPr>
          <w:b/>
          <w:sz w:val="32"/>
          <w:szCs w:val="32"/>
        </w:rPr>
        <w:t>)</w:t>
      </w:r>
    </w:p>
    <w:p w:rsidR="001516C3" w:rsidRPr="001516C3" w:rsidRDefault="001516C3" w:rsidP="00D0797B">
      <w:pPr>
        <w:spacing w:after="272" w:line="259" w:lineRule="auto"/>
        <w:ind w:left="0" w:firstLine="0"/>
        <w:jc w:val="center"/>
        <w:rPr>
          <w:sz w:val="32"/>
          <w:szCs w:val="32"/>
        </w:rPr>
      </w:pPr>
    </w:p>
    <w:p w:rsidR="001516C3" w:rsidRPr="001516C3" w:rsidRDefault="001516C3" w:rsidP="00D0797B">
      <w:pPr>
        <w:pStyle w:val="Heading1"/>
        <w:spacing w:after="157"/>
        <w:ind w:left="-80"/>
        <w:jc w:val="center"/>
        <w:rPr>
          <w:sz w:val="32"/>
          <w:szCs w:val="32"/>
        </w:rPr>
      </w:pPr>
      <w:r w:rsidRPr="001516C3">
        <w:rPr>
          <w:sz w:val="32"/>
          <w:szCs w:val="32"/>
        </w:rPr>
        <w:t>Department of Information Technology</w:t>
      </w:r>
    </w:p>
    <w:p w:rsidR="001516C3" w:rsidRPr="001516C3" w:rsidRDefault="001516C3" w:rsidP="00D0797B">
      <w:pPr>
        <w:spacing w:after="199"/>
        <w:ind w:left="-80" w:right="996"/>
        <w:jc w:val="center"/>
        <w:rPr>
          <w:sz w:val="32"/>
          <w:szCs w:val="32"/>
        </w:rPr>
      </w:pPr>
      <w:r w:rsidRPr="001516C3">
        <w:rPr>
          <w:sz w:val="32"/>
          <w:szCs w:val="32"/>
        </w:rPr>
        <w:t>Under the guidance of</w:t>
      </w:r>
    </w:p>
    <w:p w:rsidR="001516C3" w:rsidRDefault="001516C3" w:rsidP="00D0797B">
      <w:pPr>
        <w:spacing w:after="199"/>
        <w:ind w:left="-80" w:right="996"/>
        <w:jc w:val="center"/>
        <w:rPr>
          <w:sz w:val="32"/>
          <w:szCs w:val="32"/>
        </w:rPr>
      </w:pPr>
      <w:r w:rsidRPr="001516C3">
        <w:rPr>
          <w:sz w:val="32"/>
          <w:szCs w:val="32"/>
        </w:rPr>
        <w:t>K.N.S.S Yadav (DGM)</w:t>
      </w:r>
    </w:p>
    <w:p w:rsidR="001516C3" w:rsidRPr="001516C3" w:rsidRDefault="001516C3" w:rsidP="00D0797B">
      <w:pPr>
        <w:spacing w:after="199"/>
        <w:ind w:left="-80" w:right="996"/>
        <w:jc w:val="center"/>
        <w:rPr>
          <w:sz w:val="32"/>
          <w:szCs w:val="32"/>
        </w:rPr>
      </w:pPr>
    </w:p>
    <w:p w:rsidR="001516C3" w:rsidRPr="001516C3" w:rsidRDefault="001516C3" w:rsidP="00D0797B">
      <w:pPr>
        <w:spacing w:after="38" w:line="259" w:lineRule="auto"/>
        <w:jc w:val="center"/>
        <w:rPr>
          <w:sz w:val="32"/>
          <w:szCs w:val="32"/>
        </w:rPr>
      </w:pPr>
      <w:r w:rsidRPr="001516C3">
        <w:rPr>
          <w:noProof/>
          <w:sz w:val="32"/>
          <w:szCs w:val="32"/>
          <w:lang w:val="en-GB" w:eastAsia="en-GB"/>
        </w:rPr>
        <w:drawing>
          <wp:inline distT="0" distB="0" distL="0" distR="0" wp14:anchorId="1439C06B" wp14:editId="0697845E">
            <wp:extent cx="1571410" cy="1382581"/>
            <wp:effectExtent l="0" t="0" r="0" b="8255"/>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a:stretch>
                      <a:fillRect/>
                    </a:stretch>
                  </pic:blipFill>
                  <pic:spPr>
                    <a:xfrm>
                      <a:off x="0" y="0"/>
                      <a:ext cx="1605438" cy="1412520"/>
                    </a:xfrm>
                    <a:prstGeom prst="rect">
                      <a:avLst/>
                    </a:prstGeom>
                  </pic:spPr>
                </pic:pic>
              </a:graphicData>
            </a:graphic>
          </wp:inline>
        </w:drawing>
      </w:r>
    </w:p>
    <w:p w:rsidR="001516C3" w:rsidRPr="001516C3" w:rsidRDefault="001516C3" w:rsidP="00D0797B">
      <w:pPr>
        <w:spacing w:after="272" w:line="259" w:lineRule="auto"/>
        <w:ind w:left="0" w:firstLine="0"/>
        <w:jc w:val="center"/>
        <w:rPr>
          <w:sz w:val="32"/>
          <w:szCs w:val="32"/>
        </w:rPr>
      </w:pPr>
    </w:p>
    <w:p w:rsidR="001516C3" w:rsidRPr="001516C3" w:rsidRDefault="00D0797B" w:rsidP="00D0797B">
      <w:pPr>
        <w:spacing w:after="145"/>
        <w:ind w:left="-900"/>
        <w:jc w:val="center"/>
        <w:rPr>
          <w:sz w:val="32"/>
          <w:szCs w:val="32"/>
        </w:rPr>
      </w:pPr>
      <w:r>
        <w:rPr>
          <w:b/>
          <w:sz w:val="32"/>
          <w:szCs w:val="32"/>
        </w:rPr>
        <w:t xml:space="preserve">        </w:t>
      </w:r>
      <w:r w:rsidR="001516C3" w:rsidRPr="001516C3">
        <w:rPr>
          <w:b/>
          <w:sz w:val="32"/>
          <w:szCs w:val="32"/>
        </w:rPr>
        <w:t>RASHTRIYA ISPAT NIGAM LIMITED (RINL), Visakhapatnam</w:t>
      </w:r>
    </w:p>
    <w:p w:rsidR="001516C3" w:rsidRPr="001516C3" w:rsidRDefault="00D0797B" w:rsidP="00D0797B">
      <w:pPr>
        <w:spacing w:after="152"/>
        <w:ind w:left="-900" w:right="996"/>
        <w:jc w:val="center"/>
        <w:rPr>
          <w:sz w:val="32"/>
          <w:szCs w:val="32"/>
        </w:rPr>
      </w:pPr>
      <w:r>
        <w:rPr>
          <w:sz w:val="32"/>
          <w:szCs w:val="32"/>
        </w:rPr>
        <w:t xml:space="preserve">                       </w:t>
      </w:r>
      <w:r w:rsidR="001516C3" w:rsidRPr="001516C3">
        <w:rPr>
          <w:sz w:val="32"/>
          <w:szCs w:val="32"/>
        </w:rPr>
        <w:t>(Duration: 9</w:t>
      </w:r>
      <w:r w:rsidR="001516C3" w:rsidRPr="001516C3">
        <w:rPr>
          <w:sz w:val="32"/>
          <w:szCs w:val="32"/>
          <w:vertAlign w:val="superscript"/>
        </w:rPr>
        <w:t>th</w:t>
      </w:r>
      <w:r w:rsidR="001516C3" w:rsidRPr="001516C3">
        <w:rPr>
          <w:sz w:val="32"/>
          <w:szCs w:val="32"/>
        </w:rPr>
        <w:t xml:space="preserve"> June 2025 to 5</w:t>
      </w:r>
      <w:r w:rsidR="001516C3" w:rsidRPr="001516C3">
        <w:rPr>
          <w:sz w:val="32"/>
          <w:szCs w:val="32"/>
          <w:vertAlign w:val="superscript"/>
        </w:rPr>
        <w:t>th</w:t>
      </w:r>
      <w:r w:rsidR="001516C3" w:rsidRPr="001516C3">
        <w:rPr>
          <w:sz w:val="32"/>
          <w:szCs w:val="32"/>
        </w:rPr>
        <w:t xml:space="preserve"> July 2025)</w:t>
      </w:r>
    </w:p>
    <w:p w:rsidR="001516C3" w:rsidRDefault="001516C3" w:rsidP="00D0797B">
      <w:pPr>
        <w:spacing w:after="269" w:line="259" w:lineRule="auto"/>
        <w:ind w:left="0" w:firstLine="0"/>
        <w:jc w:val="center"/>
      </w:pPr>
    </w:p>
    <w:p w:rsidR="001516C3" w:rsidRPr="006A1B50" w:rsidRDefault="001516C3" w:rsidP="00D0797B">
      <w:pPr>
        <w:pStyle w:val="Heading1"/>
        <w:spacing w:after="93"/>
        <w:ind w:left="2890"/>
        <w:rPr>
          <w:sz w:val="40"/>
          <w:szCs w:val="40"/>
        </w:rPr>
      </w:pPr>
      <w:r w:rsidRPr="006A1B50">
        <w:rPr>
          <w:sz w:val="40"/>
          <w:szCs w:val="40"/>
        </w:rPr>
        <w:lastRenderedPageBreak/>
        <w:t>CERTIFICATE</w:t>
      </w:r>
    </w:p>
    <w:p w:rsidR="001516C3" w:rsidRPr="001516C3" w:rsidRDefault="001516C3" w:rsidP="00D0797B">
      <w:pPr>
        <w:spacing w:after="410" w:line="259" w:lineRule="auto"/>
        <w:ind w:left="0" w:firstLine="0"/>
        <w:jc w:val="center"/>
        <w:rPr>
          <w:sz w:val="28"/>
          <w:szCs w:val="28"/>
        </w:rPr>
      </w:pPr>
    </w:p>
    <w:p w:rsidR="001516C3" w:rsidRPr="001516C3" w:rsidRDefault="001516C3" w:rsidP="00D0797B">
      <w:pPr>
        <w:spacing w:after="24" w:line="478" w:lineRule="auto"/>
        <w:ind w:left="-5" w:right="996"/>
        <w:jc w:val="center"/>
        <w:rPr>
          <w:sz w:val="28"/>
          <w:szCs w:val="28"/>
        </w:rPr>
      </w:pPr>
      <w:r w:rsidRPr="001516C3">
        <w:rPr>
          <w:sz w:val="28"/>
          <w:szCs w:val="28"/>
        </w:rPr>
        <w:t xml:space="preserve">This is to certify that the allowing Students of </w:t>
      </w:r>
      <w:r w:rsidRPr="001516C3">
        <w:rPr>
          <w:b/>
          <w:sz w:val="28"/>
          <w:szCs w:val="28"/>
        </w:rPr>
        <w:t xml:space="preserve">NIST UNIVERSITY, BERHAMPUR </w:t>
      </w:r>
      <w:r w:rsidRPr="001516C3">
        <w:rPr>
          <w:sz w:val="28"/>
          <w:szCs w:val="28"/>
        </w:rPr>
        <w:t>are engaged in the project work sided</w:t>
      </w:r>
    </w:p>
    <w:p w:rsidR="001516C3" w:rsidRPr="001516C3" w:rsidRDefault="001516C3" w:rsidP="00D0797B">
      <w:pPr>
        <w:spacing w:after="479"/>
        <w:ind w:left="-5" w:right="996"/>
        <w:jc w:val="center"/>
        <w:rPr>
          <w:sz w:val="28"/>
          <w:szCs w:val="28"/>
        </w:rPr>
      </w:pPr>
      <w:r w:rsidRPr="001516C3">
        <w:rPr>
          <w:sz w:val="28"/>
          <w:szCs w:val="28"/>
        </w:rPr>
        <w:t>A Project Full Stack WEB 2.0 Development from 9</w:t>
      </w:r>
      <w:r w:rsidRPr="001516C3">
        <w:rPr>
          <w:sz w:val="28"/>
          <w:szCs w:val="28"/>
          <w:vertAlign w:val="superscript"/>
        </w:rPr>
        <w:t>th</w:t>
      </w:r>
      <w:r w:rsidRPr="001516C3">
        <w:rPr>
          <w:sz w:val="28"/>
          <w:szCs w:val="28"/>
        </w:rPr>
        <w:t xml:space="preserve"> June 2025 to 5</w:t>
      </w:r>
      <w:r w:rsidRPr="001516C3">
        <w:rPr>
          <w:sz w:val="28"/>
          <w:szCs w:val="28"/>
          <w:vertAlign w:val="superscript"/>
        </w:rPr>
        <w:t>th</w:t>
      </w:r>
      <w:r w:rsidRPr="001516C3">
        <w:rPr>
          <w:sz w:val="28"/>
          <w:szCs w:val="28"/>
        </w:rPr>
        <w:t xml:space="preserve"> July 2025</w:t>
      </w:r>
    </w:p>
    <w:p w:rsidR="001516C3" w:rsidRPr="001516C3" w:rsidRDefault="001516C3" w:rsidP="00D0797B">
      <w:pPr>
        <w:spacing w:after="0" w:line="479" w:lineRule="auto"/>
        <w:ind w:left="-5" w:right="986"/>
        <w:jc w:val="center"/>
        <w:rPr>
          <w:b/>
          <w:sz w:val="28"/>
          <w:szCs w:val="28"/>
        </w:rPr>
      </w:pPr>
      <w:r w:rsidRPr="001516C3">
        <w:rPr>
          <w:b/>
          <w:sz w:val="28"/>
          <w:szCs w:val="28"/>
        </w:rPr>
        <w:t xml:space="preserve">G </w:t>
      </w:r>
      <w:r w:rsidR="008211C8" w:rsidRPr="001516C3">
        <w:rPr>
          <w:b/>
          <w:sz w:val="28"/>
          <w:szCs w:val="28"/>
        </w:rPr>
        <w:t>SANJIB</w:t>
      </w:r>
      <w:r w:rsidR="008211C8">
        <w:rPr>
          <w:b/>
          <w:sz w:val="28"/>
          <w:szCs w:val="28"/>
        </w:rPr>
        <w:t xml:space="preserve"> (FRONTEND DEVP)</w:t>
      </w:r>
    </w:p>
    <w:p w:rsidR="001516C3" w:rsidRPr="001516C3" w:rsidRDefault="001516C3" w:rsidP="00D0797B">
      <w:pPr>
        <w:spacing w:after="0" w:line="479" w:lineRule="auto"/>
        <w:ind w:left="-5" w:right="986"/>
        <w:jc w:val="center"/>
        <w:rPr>
          <w:b/>
          <w:sz w:val="28"/>
          <w:szCs w:val="28"/>
        </w:rPr>
      </w:pPr>
      <w:r w:rsidRPr="001516C3">
        <w:rPr>
          <w:b/>
          <w:sz w:val="28"/>
          <w:szCs w:val="28"/>
        </w:rPr>
        <w:t xml:space="preserve">A </w:t>
      </w:r>
      <w:r w:rsidR="008211C8" w:rsidRPr="001516C3">
        <w:rPr>
          <w:b/>
          <w:sz w:val="28"/>
          <w:szCs w:val="28"/>
        </w:rPr>
        <w:t>SONAL</w:t>
      </w:r>
      <w:r w:rsidR="008211C8">
        <w:rPr>
          <w:b/>
          <w:sz w:val="28"/>
          <w:szCs w:val="28"/>
        </w:rPr>
        <w:t xml:space="preserve"> (BACKEND DEVP)</w:t>
      </w:r>
    </w:p>
    <w:p w:rsidR="001516C3" w:rsidRPr="001516C3" w:rsidRDefault="001516C3" w:rsidP="00D0797B">
      <w:pPr>
        <w:spacing w:after="0" w:line="479" w:lineRule="auto"/>
        <w:ind w:left="0" w:right="986" w:firstLine="0"/>
        <w:rPr>
          <w:b/>
          <w:sz w:val="28"/>
          <w:szCs w:val="28"/>
        </w:rPr>
      </w:pPr>
    </w:p>
    <w:p w:rsidR="001516C3" w:rsidRPr="001516C3" w:rsidRDefault="001516C3" w:rsidP="00D0797B">
      <w:pPr>
        <w:spacing w:after="0" w:line="479" w:lineRule="auto"/>
        <w:ind w:left="-5" w:right="986"/>
        <w:rPr>
          <w:sz w:val="28"/>
          <w:szCs w:val="28"/>
        </w:rPr>
      </w:pPr>
      <w:r w:rsidRPr="001516C3">
        <w:rPr>
          <w:sz w:val="28"/>
          <w:szCs w:val="28"/>
        </w:rPr>
        <w:t xml:space="preserve">In partial Fulfilment of the degree </w:t>
      </w:r>
      <w:r w:rsidRPr="001516C3">
        <w:rPr>
          <w:b/>
          <w:sz w:val="28"/>
          <w:szCs w:val="28"/>
        </w:rPr>
        <w:t>BACHELORS OF TECHNOLOGY</w:t>
      </w:r>
      <w:r w:rsidRPr="001516C3">
        <w:rPr>
          <w:sz w:val="28"/>
          <w:szCs w:val="28"/>
        </w:rPr>
        <w:t xml:space="preserve"> in </w:t>
      </w:r>
      <w:r w:rsidRPr="001516C3">
        <w:rPr>
          <w:b/>
          <w:sz w:val="28"/>
          <w:szCs w:val="28"/>
        </w:rPr>
        <w:t>COMPUTER SCIENCE AND ENGINEERING</w:t>
      </w:r>
      <w:r w:rsidRPr="001516C3">
        <w:rPr>
          <w:sz w:val="28"/>
          <w:szCs w:val="28"/>
        </w:rPr>
        <w:t xml:space="preserve"> stream in </w:t>
      </w:r>
      <w:r w:rsidRPr="001516C3">
        <w:rPr>
          <w:b/>
          <w:sz w:val="28"/>
          <w:szCs w:val="28"/>
        </w:rPr>
        <w:t>NIST UNIVERSITY , BERHAMPUR</w:t>
      </w:r>
      <w:r w:rsidRPr="001516C3">
        <w:rPr>
          <w:sz w:val="28"/>
          <w:szCs w:val="28"/>
        </w:rPr>
        <w:t xml:space="preserve"> is a record of Bonafide work carried out by an under the guidance and supervision during the period from 9</w:t>
      </w:r>
      <w:r w:rsidRPr="001516C3">
        <w:rPr>
          <w:sz w:val="28"/>
          <w:szCs w:val="28"/>
          <w:vertAlign w:val="superscript"/>
        </w:rPr>
        <w:t>h</w:t>
      </w:r>
      <w:r w:rsidRPr="001516C3">
        <w:rPr>
          <w:sz w:val="28"/>
          <w:szCs w:val="28"/>
        </w:rPr>
        <w:t xml:space="preserve"> June 2025 to 5</w:t>
      </w:r>
      <w:r w:rsidRPr="001516C3">
        <w:rPr>
          <w:sz w:val="28"/>
          <w:szCs w:val="28"/>
          <w:vertAlign w:val="superscript"/>
        </w:rPr>
        <w:t>th</w:t>
      </w:r>
      <w:r w:rsidRPr="001516C3">
        <w:rPr>
          <w:sz w:val="28"/>
          <w:szCs w:val="28"/>
        </w:rPr>
        <w:t xml:space="preserve"> July 2025</w:t>
      </w:r>
    </w:p>
    <w:p w:rsidR="001516C3" w:rsidRPr="001516C3" w:rsidRDefault="001516C3" w:rsidP="00D0797B">
      <w:pPr>
        <w:spacing w:after="158" w:line="259" w:lineRule="auto"/>
        <w:ind w:left="0" w:firstLine="0"/>
        <w:rPr>
          <w:sz w:val="28"/>
          <w:szCs w:val="28"/>
        </w:rPr>
      </w:pPr>
      <w:r w:rsidRPr="001516C3">
        <w:rPr>
          <w:sz w:val="28"/>
          <w:szCs w:val="28"/>
        </w:rPr>
        <w:t xml:space="preserve"> </w:t>
      </w:r>
    </w:p>
    <w:p w:rsidR="001516C3" w:rsidRPr="001516C3" w:rsidRDefault="001516C3" w:rsidP="00D0797B">
      <w:pPr>
        <w:pStyle w:val="NoSpacing"/>
      </w:pPr>
    </w:p>
    <w:p w:rsidR="001516C3" w:rsidRPr="001516C3" w:rsidRDefault="001516C3" w:rsidP="00D0797B">
      <w:pPr>
        <w:spacing w:after="205" w:line="259" w:lineRule="auto"/>
        <w:ind w:left="0" w:firstLine="0"/>
        <w:rPr>
          <w:sz w:val="28"/>
          <w:szCs w:val="28"/>
        </w:rPr>
      </w:pPr>
    </w:p>
    <w:p w:rsidR="001516C3" w:rsidRPr="001516C3" w:rsidRDefault="001516C3" w:rsidP="00D0797B">
      <w:pPr>
        <w:spacing w:after="205" w:line="259" w:lineRule="auto"/>
        <w:ind w:left="0" w:firstLine="0"/>
        <w:rPr>
          <w:sz w:val="28"/>
          <w:szCs w:val="28"/>
        </w:rPr>
      </w:pPr>
    </w:p>
    <w:p w:rsidR="001516C3" w:rsidRPr="001516C3" w:rsidRDefault="001516C3" w:rsidP="00D0797B">
      <w:pPr>
        <w:spacing w:after="201"/>
        <w:ind w:left="0" w:right="986" w:firstLine="0"/>
        <w:rPr>
          <w:sz w:val="28"/>
          <w:szCs w:val="28"/>
        </w:rPr>
      </w:pPr>
      <w:r w:rsidRPr="001516C3">
        <w:rPr>
          <w:noProof/>
          <w:sz w:val="28"/>
          <w:szCs w:val="28"/>
          <w:lang w:val="en-GB" w:eastAsia="en-GB"/>
        </w:rPr>
        <mc:AlternateContent>
          <mc:Choice Requires="wps">
            <w:drawing>
              <wp:anchor distT="0" distB="0" distL="114300" distR="114300" simplePos="0" relativeHeight="251659264" behindDoc="0" locked="0" layoutInCell="1" allowOverlap="1" wp14:anchorId="36D61CDC" wp14:editId="4F1DFA2A">
                <wp:simplePos x="0" y="0"/>
                <wp:positionH relativeFrom="margin">
                  <wp:posOffset>4070180</wp:posOffset>
                </wp:positionH>
                <wp:positionV relativeFrom="paragraph">
                  <wp:posOffset>14760</wp:posOffset>
                </wp:positionV>
                <wp:extent cx="3111191" cy="1257300"/>
                <wp:effectExtent l="0" t="0" r="0" b="0"/>
                <wp:wrapNone/>
                <wp:docPr id="743106515" name="Text Box 1"/>
                <wp:cNvGraphicFramePr/>
                <a:graphic xmlns:a="http://schemas.openxmlformats.org/drawingml/2006/main">
                  <a:graphicData uri="http://schemas.microsoft.com/office/word/2010/wordprocessingShape">
                    <wps:wsp>
                      <wps:cNvSpPr txBox="1"/>
                      <wps:spPr>
                        <a:xfrm>
                          <a:off x="0" y="0"/>
                          <a:ext cx="3111191" cy="1257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516C3" w:rsidRPr="00514B0C" w:rsidRDefault="001516C3" w:rsidP="001516C3">
                            <w:pPr>
                              <w:spacing w:after="150"/>
                              <w:ind w:right="996"/>
                              <w:jc w:val="left"/>
                              <w:rPr>
                                <w:b/>
                                <w:bCs/>
                              </w:rPr>
                            </w:pPr>
                            <w:r>
                              <w:rPr>
                                <w:b/>
                                <w:bCs/>
                              </w:rPr>
                              <w:t>K.N.S.S Yadav</w:t>
                            </w:r>
                          </w:p>
                          <w:p w:rsidR="001516C3" w:rsidRDefault="001516C3" w:rsidP="001516C3">
                            <w:pPr>
                              <w:spacing w:after="201"/>
                              <w:ind w:right="986"/>
                              <w:jc w:val="left"/>
                            </w:pPr>
                            <w:r>
                              <w:rPr>
                                <w:b/>
                              </w:rPr>
                              <w:t>Deputy General Manager (DGM),</w:t>
                            </w:r>
                          </w:p>
                          <w:p w:rsidR="001516C3" w:rsidRDefault="001516C3" w:rsidP="001516C3">
                            <w:pPr>
                              <w:spacing w:after="201"/>
                              <w:ind w:left="0" w:right="986" w:firstLine="0"/>
                              <w:jc w:val="left"/>
                            </w:pPr>
                            <w:r>
                              <w:rPr>
                                <w:b/>
                              </w:rPr>
                              <w:t>IT and ERP Department,</w:t>
                            </w:r>
                          </w:p>
                          <w:p w:rsidR="001516C3" w:rsidRDefault="001516C3" w:rsidP="001516C3">
                            <w:pPr>
                              <w:spacing w:after="201"/>
                              <w:ind w:right="986"/>
                              <w:jc w:val="left"/>
                            </w:pPr>
                            <w:r>
                              <w:rPr>
                                <w:b/>
                              </w:rPr>
                              <w:t>RINL-VSKP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61CDC" id="_x0000_t202" coordsize="21600,21600" o:spt="202" path="m,l,21600r21600,l21600,xe">
                <v:stroke joinstyle="miter"/>
                <v:path gradientshapeok="t" o:connecttype="rect"/>
              </v:shapetype>
              <v:shape id="Text Box 1" o:spid="_x0000_s1026" type="#_x0000_t202" style="position:absolute;left:0;text-align:left;margin-left:320.5pt;margin-top:1.15pt;width:245pt;height:9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" filled="f" stroked="f">
                <v:textbox>
                  <w:txbxContent>
                    <w:p w:rsidR="001516C3" w:rsidRPr="00514B0C" w:rsidRDefault="001516C3" w:rsidP="001516C3">
                      <w:pPr>
                        <w:spacing w:after="150"/>
                        <w:ind w:right="996"/>
                        <w:jc w:val="left"/>
                        <w:rPr>
                          <w:b/>
                          <w:bCs/>
                        </w:rPr>
                      </w:pPr>
                      <w:r>
                        <w:rPr>
                          <w:b/>
                          <w:bCs/>
                        </w:rPr>
                        <w:t>K.N.S.S Yadav</w:t>
                      </w:r>
                    </w:p>
                    <w:p w:rsidR="001516C3" w:rsidRDefault="001516C3" w:rsidP="001516C3">
                      <w:pPr>
                        <w:spacing w:after="201"/>
                        <w:ind w:right="986"/>
                        <w:jc w:val="left"/>
                      </w:pPr>
                      <w:r>
                        <w:rPr>
                          <w:b/>
                        </w:rPr>
                        <w:t>Deputy General Manager (DGM),</w:t>
                      </w:r>
                    </w:p>
                    <w:p w:rsidR="001516C3" w:rsidRDefault="001516C3" w:rsidP="001516C3">
                      <w:pPr>
                        <w:spacing w:after="201"/>
                        <w:ind w:left="0" w:right="986" w:firstLine="0"/>
                        <w:jc w:val="left"/>
                      </w:pPr>
                      <w:r>
                        <w:rPr>
                          <w:b/>
                        </w:rPr>
                        <w:t>IT and ERP Department,</w:t>
                      </w:r>
                    </w:p>
                    <w:p w:rsidR="001516C3" w:rsidRDefault="001516C3" w:rsidP="001516C3">
                      <w:pPr>
                        <w:spacing w:after="201"/>
                        <w:ind w:right="986"/>
                        <w:jc w:val="left"/>
                      </w:pPr>
                      <w:r>
                        <w:rPr>
                          <w:b/>
                        </w:rPr>
                        <w:t>RINL-VSKP</w:t>
                      </w:r>
                    </w:p>
                  </w:txbxContent>
                </v:textbox>
                <w10:wrap anchorx="margin"/>
              </v:shape>
            </w:pict>
          </mc:Fallback>
        </mc:AlternateContent>
      </w:r>
      <w:r w:rsidRPr="001516C3">
        <w:rPr>
          <w:b/>
          <w:sz w:val="28"/>
          <w:szCs w:val="28"/>
        </w:rPr>
        <w:t>Date:</w:t>
      </w:r>
    </w:p>
    <w:p w:rsidR="001516C3" w:rsidRPr="001516C3" w:rsidRDefault="001516C3" w:rsidP="00D0797B">
      <w:pPr>
        <w:spacing w:after="150"/>
        <w:ind w:left="0" w:right="996"/>
        <w:rPr>
          <w:sz w:val="28"/>
          <w:szCs w:val="28"/>
        </w:rPr>
      </w:pPr>
      <w:r w:rsidRPr="001516C3">
        <w:rPr>
          <w:b/>
          <w:sz w:val="28"/>
          <w:szCs w:val="28"/>
        </w:rPr>
        <w:t>Place</w:t>
      </w:r>
      <w:r w:rsidRPr="001516C3">
        <w:rPr>
          <w:sz w:val="28"/>
          <w:szCs w:val="28"/>
        </w:rPr>
        <w:t>: Visakhapatnam</w:t>
      </w:r>
    </w:p>
    <w:p w:rsidR="001516C3" w:rsidRPr="001516C3" w:rsidRDefault="001516C3" w:rsidP="00D0797B">
      <w:pPr>
        <w:spacing w:after="209" w:line="259" w:lineRule="auto"/>
        <w:ind w:left="0" w:firstLine="0"/>
        <w:rPr>
          <w:sz w:val="28"/>
          <w:szCs w:val="28"/>
        </w:rPr>
      </w:pPr>
    </w:p>
    <w:p w:rsidR="001516C3" w:rsidRPr="001516C3" w:rsidRDefault="001516C3" w:rsidP="00D0797B">
      <w:pPr>
        <w:spacing w:after="10" w:line="410" w:lineRule="auto"/>
        <w:ind w:left="0" w:right="912" w:firstLine="0"/>
        <w:rPr>
          <w:sz w:val="28"/>
          <w:szCs w:val="28"/>
        </w:rPr>
      </w:pPr>
    </w:p>
    <w:p w:rsidR="001516C3" w:rsidRDefault="001516C3" w:rsidP="00D0797B">
      <w:pPr>
        <w:rPr>
          <w:sz w:val="28"/>
          <w:szCs w:val="28"/>
        </w:rPr>
      </w:pPr>
    </w:p>
    <w:p w:rsidR="00D0797B" w:rsidRPr="006A1B50" w:rsidRDefault="001516C3" w:rsidP="00D0797B">
      <w:pPr>
        <w:pStyle w:val="NoSpacing"/>
        <w:rPr>
          <w:b/>
          <w:sz w:val="40"/>
          <w:szCs w:val="40"/>
        </w:rPr>
      </w:pPr>
      <w:r>
        <w:rPr>
          <w:sz w:val="28"/>
        </w:rPr>
        <w:br w:type="page"/>
      </w:r>
      <w:r w:rsidR="00D0797B" w:rsidRPr="006A1B50">
        <w:rPr>
          <w:b/>
          <w:sz w:val="40"/>
          <w:szCs w:val="40"/>
        </w:rPr>
        <w:lastRenderedPageBreak/>
        <w:t xml:space="preserve">                           ACKNOWLEDGEMENT</w:t>
      </w:r>
    </w:p>
    <w:p w:rsidR="00D0797B" w:rsidRDefault="00D0797B" w:rsidP="00D0797B"/>
    <w:p w:rsidR="00D0797B" w:rsidRPr="00D0797B" w:rsidRDefault="00D0797B" w:rsidP="00D0797B">
      <w:pPr>
        <w:rPr>
          <w:sz w:val="28"/>
          <w:szCs w:val="28"/>
        </w:rPr>
      </w:pPr>
      <w:r w:rsidRPr="00D0797B">
        <w:rPr>
          <w:sz w:val="28"/>
          <w:szCs w:val="28"/>
        </w:rPr>
        <w:t>First of all, I thank God in words for his grace, who gave me the opportunity and strength to carry out this work. The success and outcome of this project required a lot of guidance and assistance from many people and we are incredibly privileged to have got this all along with the completion of our project.</w:t>
      </w:r>
    </w:p>
    <w:p w:rsidR="00D0797B" w:rsidRPr="00D0797B" w:rsidRDefault="00D0797B" w:rsidP="00D0797B">
      <w:pPr>
        <w:rPr>
          <w:sz w:val="28"/>
          <w:szCs w:val="28"/>
        </w:rPr>
      </w:pPr>
    </w:p>
    <w:p w:rsidR="00D0797B" w:rsidRPr="00D0797B" w:rsidRDefault="00D0797B" w:rsidP="00D0797B">
      <w:pPr>
        <w:rPr>
          <w:sz w:val="28"/>
          <w:szCs w:val="28"/>
        </w:rPr>
      </w:pPr>
      <w:r w:rsidRPr="00D0797B">
        <w:rPr>
          <w:sz w:val="28"/>
          <w:szCs w:val="28"/>
        </w:rPr>
        <w:t>I thank this opportunity to thank Mr.  K.N.S.S Yadav, IT and ERP Department. Visakhapatnam Steel Plant for guiding me with is immense knowledge and helping me complete this project successfully.</w:t>
      </w:r>
    </w:p>
    <w:p w:rsidR="00D0797B" w:rsidRPr="00D0797B" w:rsidRDefault="00D0797B" w:rsidP="00D0797B">
      <w:pPr>
        <w:rPr>
          <w:sz w:val="28"/>
          <w:szCs w:val="28"/>
        </w:rPr>
      </w:pPr>
    </w:p>
    <w:p w:rsidR="001516C3" w:rsidRPr="00D0797B" w:rsidRDefault="00D0797B" w:rsidP="00D0797B">
      <w:pPr>
        <w:rPr>
          <w:sz w:val="28"/>
          <w:szCs w:val="28"/>
        </w:rPr>
      </w:pPr>
      <w:r w:rsidRPr="00D0797B">
        <w:rPr>
          <w:sz w:val="28"/>
          <w:szCs w:val="28"/>
        </w:rPr>
        <w:t>I wish to express my sincere thanks to IT and ERP Dept. employees of Visakhapatnam Steel Plant for their valuable guidance in completing this project</w:t>
      </w:r>
    </w:p>
    <w:p w:rsidR="007204EE" w:rsidRDefault="007204EE" w:rsidP="00D0797B">
      <w:pPr>
        <w:rPr>
          <w:sz w:val="28"/>
          <w:szCs w:val="28"/>
        </w:rPr>
      </w:pPr>
    </w:p>
    <w:p w:rsidR="00D0797B" w:rsidRDefault="00D0797B" w:rsidP="00D0797B">
      <w:pPr>
        <w:rPr>
          <w:sz w:val="28"/>
          <w:szCs w:val="28"/>
        </w:rPr>
      </w:pPr>
    </w:p>
    <w:p w:rsidR="00D0797B" w:rsidRDefault="00D0797B" w:rsidP="00D0797B">
      <w:pPr>
        <w:rPr>
          <w:sz w:val="28"/>
          <w:szCs w:val="28"/>
        </w:rPr>
      </w:pPr>
    </w:p>
    <w:p w:rsidR="00D0797B" w:rsidRDefault="00D0797B" w:rsidP="00D0797B">
      <w:pPr>
        <w:rPr>
          <w:sz w:val="28"/>
          <w:szCs w:val="28"/>
        </w:rPr>
      </w:pPr>
    </w:p>
    <w:p w:rsidR="00D0797B" w:rsidRDefault="00D0797B" w:rsidP="00D0797B">
      <w:pPr>
        <w:rPr>
          <w:sz w:val="28"/>
          <w:szCs w:val="28"/>
        </w:rPr>
      </w:pPr>
    </w:p>
    <w:p w:rsidR="00D0797B" w:rsidRDefault="00D0797B" w:rsidP="00D0797B">
      <w:pPr>
        <w:rPr>
          <w:sz w:val="28"/>
          <w:szCs w:val="28"/>
        </w:rPr>
      </w:pPr>
    </w:p>
    <w:p w:rsidR="00D0797B" w:rsidRDefault="00D0797B" w:rsidP="00D0797B">
      <w:pPr>
        <w:rPr>
          <w:sz w:val="28"/>
          <w:szCs w:val="28"/>
        </w:rPr>
      </w:pPr>
    </w:p>
    <w:p w:rsidR="00D0797B" w:rsidRDefault="00D0797B" w:rsidP="00D0797B">
      <w:pPr>
        <w:rPr>
          <w:sz w:val="28"/>
          <w:szCs w:val="28"/>
        </w:rPr>
      </w:pPr>
    </w:p>
    <w:p w:rsidR="00D0797B" w:rsidRDefault="00D0797B" w:rsidP="00D0797B">
      <w:pPr>
        <w:rPr>
          <w:sz w:val="28"/>
          <w:szCs w:val="28"/>
        </w:rPr>
      </w:pPr>
    </w:p>
    <w:p w:rsidR="00D0797B" w:rsidRDefault="00D0797B" w:rsidP="00D0797B">
      <w:pPr>
        <w:rPr>
          <w:sz w:val="28"/>
          <w:szCs w:val="28"/>
        </w:rPr>
      </w:pPr>
    </w:p>
    <w:p w:rsidR="00D0797B" w:rsidRDefault="00D0797B" w:rsidP="00D0797B">
      <w:pPr>
        <w:rPr>
          <w:sz w:val="28"/>
          <w:szCs w:val="28"/>
        </w:rPr>
      </w:pPr>
    </w:p>
    <w:p w:rsidR="00D0797B" w:rsidRPr="006A1B50" w:rsidRDefault="00D0797B" w:rsidP="00D0797B">
      <w:pPr>
        <w:pStyle w:val="Heading1"/>
        <w:spacing w:after="115"/>
        <w:jc w:val="both"/>
        <w:rPr>
          <w:sz w:val="40"/>
          <w:szCs w:val="40"/>
        </w:rPr>
      </w:pPr>
      <w:r>
        <w:rPr>
          <w:sz w:val="44"/>
          <w:szCs w:val="44"/>
        </w:rPr>
        <w:lastRenderedPageBreak/>
        <w:t xml:space="preserve">                        </w:t>
      </w:r>
      <w:r w:rsidRPr="006A1B50">
        <w:rPr>
          <w:sz w:val="40"/>
          <w:szCs w:val="40"/>
        </w:rPr>
        <w:t xml:space="preserve"> DECLARATION</w:t>
      </w:r>
    </w:p>
    <w:p w:rsidR="00D0797B" w:rsidRDefault="00D0797B" w:rsidP="00D0797B">
      <w:pPr>
        <w:spacing w:after="160" w:line="259" w:lineRule="auto"/>
        <w:ind w:left="0" w:firstLine="0"/>
      </w:pPr>
    </w:p>
    <w:p w:rsidR="00D0797B" w:rsidRDefault="00D0797B" w:rsidP="00D0797B">
      <w:pPr>
        <w:spacing w:after="160" w:line="259" w:lineRule="auto"/>
        <w:ind w:left="0" w:firstLine="0"/>
      </w:pPr>
    </w:p>
    <w:p w:rsidR="00D0797B" w:rsidRPr="006A1B50" w:rsidRDefault="00D0797B" w:rsidP="00D0797B">
      <w:pPr>
        <w:rPr>
          <w:sz w:val="28"/>
          <w:szCs w:val="28"/>
        </w:rPr>
      </w:pPr>
      <w:r w:rsidRPr="006A1B50">
        <w:rPr>
          <w:sz w:val="28"/>
          <w:szCs w:val="28"/>
        </w:rPr>
        <w:t xml:space="preserve">I hereby that this project work entitled </w:t>
      </w:r>
      <w:r w:rsidRPr="006A1B50">
        <w:rPr>
          <w:b/>
          <w:sz w:val="28"/>
          <w:szCs w:val="28"/>
        </w:rPr>
        <w:t>A Project Based on UPS Contract Management System</w:t>
      </w:r>
      <w:r w:rsidRPr="006A1B50">
        <w:rPr>
          <w:sz w:val="28"/>
          <w:szCs w:val="28"/>
        </w:rPr>
        <w:t xml:space="preserve"> is original and has not been submitted to any university or college before fulfillment of the requirements of any course of study or to the award of any degree. The opinion is given and the conclusions arrived at are of my own. The views expressed in the rep</w:t>
      </w:r>
    </w:p>
    <w:p w:rsidR="00D0797B" w:rsidRDefault="00D0797B">
      <w:pPr>
        <w:spacing w:after="160" w:line="259" w:lineRule="auto"/>
        <w:ind w:left="0" w:firstLine="0"/>
        <w:jc w:val="left"/>
        <w:rPr>
          <w:sz w:val="32"/>
          <w:szCs w:val="32"/>
        </w:rPr>
      </w:pPr>
      <w:r>
        <w:rPr>
          <w:sz w:val="32"/>
          <w:szCs w:val="32"/>
        </w:rPr>
        <w:br w:type="page"/>
      </w:r>
    </w:p>
    <w:p w:rsidR="00D0797B" w:rsidRPr="00D0797B" w:rsidRDefault="00D0797B" w:rsidP="00D0797B">
      <w:pPr>
        <w:rPr>
          <w:b/>
          <w:sz w:val="44"/>
          <w:szCs w:val="44"/>
        </w:rPr>
      </w:pPr>
      <w:r w:rsidRPr="00D0797B">
        <w:rPr>
          <w:b/>
          <w:sz w:val="44"/>
          <w:szCs w:val="44"/>
        </w:rPr>
        <w:lastRenderedPageBreak/>
        <w:t xml:space="preserve">                                  INDEX</w:t>
      </w:r>
      <w:bookmarkStart w:id="0" w:name="_GoBack"/>
      <w:bookmarkEnd w:id="0"/>
    </w:p>
    <w:tbl>
      <w:tblPr>
        <w:tblW w:w="9536" w:type="dxa"/>
        <w:tblInd w:w="-289" w:type="dxa"/>
        <w:tblCellMar>
          <w:top w:w="14" w:type="dxa"/>
          <w:left w:w="106" w:type="dxa"/>
          <w:right w:w="115" w:type="dxa"/>
        </w:tblCellMar>
        <w:tblLook w:val="04A0" w:firstRow="1" w:lastRow="0" w:firstColumn="1" w:lastColumn="0" w:noHBand="0" w:noVBand="1"/>
      </w:tblPr>
      <w:tblGrid>
        <w:gridCol w:w="1212"/>
        <w:gridCol w:w="5804"/>
        <w:gridCol w:w="2520"/>
      </w:tblGrid>
      <w:tr w:rsidR="00CB68F4" w:rsidRPr="00CB68F4" w:rsidTr="00CB68F4">
        <w:trPr>
          <w:trHeight w:val="1462"/>
        </w:trPr>
        <w:tc>
          <w:tcPr>
            <w:tcW w:w="1212"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r w:rsidRPr="00CB68F4">
              <w:rPr>
                <w:sz w:val="32"/>
                <w:szCs w:val="32"/>
              </w:rPr>
              <w:t>S.NO</w:t>
            </w:r>
          </w:p>
        </w:tc>
        <w:tc>
          <w:tcPr>
            <w:tcW w:w="5804"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p>
          <w:p w:rsidR="00CB68F4" w:rsidRPr="00CB68F4" w:rsidRDefault="00CB68F4" w:rsidP="00CB68F4">
            <w:pPr>
              <w:spacing w:after="160" w:line="259" w:lineRule="auto"/>
              <w:ind w:left="0" w:firstLine="0"/>
              <w:jc w:val="left"/>
              <w:rPr>
                <w:sz w:val="32"/>
                <w:szCs w:val="32"/>
              </w:rPr>
            </w:pPr>
            <w:r w:rsidRPr="00CB68F4">
              <w:rPr>
                <w:sz w:val="32"/>
                <w:szCs w:val="32"/>
              </w:rPr>
              <w:t>CONTENTS</w:t>
            </w:r>
          </w:p>
        </w:tc>
        <w:tc>
          <w:tcPr>
            <w:tcW w:w="2520" w:type="dxa"/>
            <w:tcBorders>
              <w:top w:val="single" w:sz="4" w:space="0" w:color="000000"/>
              <w:left w:val="single" w:sz="4" w:space="0" w:color="000000"/>
              <w:bottom w:val="single" w:sz="4" w:space="0" w:color="000000"/>
              <w:right w:val="single" w:sz="4" w:space="0" w:color="000000"/>
            </w:tcBorders>
          </w:tcPr>
          <w:p w:rsidR="00CB68F4" w:rsidRPr="00CB68F4" w:rsidRDefault="00CB68F4" w:rsidP="00F85F19">
            <w:pPr>
              <w:spacing w:after="160" w:line="259" w:lineRule="auto"/>
              <w:ind w:left="0" w:firstLine="0"/>
              <w:jc w:val="center"/>
              <w:rPr>
                <w:sz w:val="32"/>
                <w:szCs w:val="32"/>
              </w:rPr>
            </w:pPr>
          </w:p>
          <w:p w:rsidR="00CB68F4" w:rsidRPr="00CB68F4" w:rsidRDefault="00CB68F4" w:rsidP="00F85F19">
            <w:pPr>
              <w:spacing w:after="160" w:line="259" w:lineRule="auto"/>
              <w:ind w:left="0" w:firstLine="0"/>
              <w:jc w:val="center"/>
              <w:rPr>
                <w:sz w:val="32"/>
                <w:szCs w:val="32"/>
              </w:rPr>
            </w:pPr>
            <w:r w:rsidRPr="00CB68F4">
              <w:rPr>
                <w:sz w:val="32"/>
                <w:szCs w:val="32"/>
              </w:rPr>
              <w:t>PAGENO</w:t>
            </w:r>
          </w:p>
        </w:tc>
      </w:tr>
      <w:tr w:rsidR="00CB68F4" w:rsidRPr="00CB68F4" w:rsidTr="00CB68F4">
        <w:trPr>
          <w:trHeight w:val="1436"/>
        </w:trPr>
        <w:tc>
          <w:tcPr>
            <w:tcW w:w="1212"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r w:rsidRPr="00CB68F4">
              <w:rPr>
                <w:sz w:val="32"/>
                <w:szCs w:val="32"/>
              </w:rPr>
              <w:t>1.</w:t>
            </w:r>
          </w:p>
        </w:tc>
        <w:tc>
          <w:tcPr>
            <w:tcW w:w="5804"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p>
          <w:p w:rsidR="00CB68F4" w:rsidRPr="00CB68F4" w:rsidRDefault="00CB68F4" w:rsidP="00CB68F4">
            <w:pPr>
              <w:spacing w:after="160" w:line="259" w:lineRule="auto"/>
              <w:ind w:left="0" w:firstLine="0"/>
              <w:jc w:val="left"/>
              <w:rPr>
                <w:sz w:val="32"/>
                <w:szCs w:val="32"/>
              </w:rPr>
            </w:pPr>
            <w:r w:rsidRPr="00CB68F4">
              <w:rPr>
                <w:sz w:val="32"/>
                <w:szCs w:val="32"/>
              </w:rPr>
              <w:t>Abstract</w:t>
            </w:r>
          </w:p>
        </w:tc>
        <w:tc>
          <w:tcPr>
            <w:tcW w:w="2520" w:type="dxa"/>
            <w:tcBorders>
              <w:top w:val="single" w:sz="4" w:space="0" w:color="000000"/>
              <w:left w:val="single" w:sz="4" w:space="0" w:color="000000"/>
              <w:bottom w:val="single" w:sz="4" w:space="0" w:color="000000"/>
              <w:right w:val="single" w:sz="4" w:space="0" w:color="000000"/>
            </w:tcBorders>
          </w:tcPr>
          <w:p w:rsidR="00CB68F4" w:rsidRDefault="00CB68F4" w:rsidP="00F85F19">
            <w:pPr>
              <w:spacing w:after="160" w:line="259" w:lineRule="auto"/>
              <w:ind w:left="0" w:firstLine="0"/>
              <w:jc w:val="center"/>
              <w:rPr>
                <w:sz w:val="32"/>
                <w:szCs w:val="32"/>
              </w:rPr>
            </w:pPr>
          </w:p>
          <w:p w:rsidR="00B431F4" w:rsidRPr="00CB68F4" w:rsidRDefault="00B431F4" w:rsidP="00F85F19">
            <w:pPr>
              <w:spacing w:after="160" w:line="259" w:lineRule="auto"/>
              <w:ind w:left="0" w:firstLine="0"/>
              <w:jc w:val="center"/>
              <w:rPr>
                <w:sz w:val="32"/>
                <w:szCs w:val="32"/>
              </w:rPr>
            </w:pPr>
            <w:r>
              <w:rPr>
                <w:sz w:val="32"/>
                <w:szCs w:val="32"/>
              </w:rPr>
              <w:t>6</w:t>
            </w:r>
          </w:p>
        </w:tc>
      </w:tr>
      <w:tr w:rsidR="00CB68F4" w:rsidRPr="00CB68F4" w:rsidTr="00CB68F4">
        <w:trPr>
          <w:trHeight w:val="1462"/>
        </w:trPr>
        <w:tc>
          <w:tcPr>
            <w:tcW w:w="1212"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r w:rsidRPr="00CB68F4">
              <w:rPr>
                <w:sz w:val="32"/>
                <w:szCs w:val="32"/>
              </w:rPr>
              <w:t>2.</w:t>
            </w:r>
          </w:p>
        </w:tc>
        <w:tc>
          <w:tcPr>
            <w:tcW w:w="5804"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p>
          <w:p w:rsidR="00CB68F4" w:rsidRPr="00CB68F4" w:rsidRDefault="00CB68F4" w:rsidP="00CB68F4">
            <w:pPr>
              <w:spacing w:after="160" w:line="259" w:lineRule="auto"/>
              <w:ind w:left="0" w:firstLine="0"/>
              <w:jc w:val="left"/>
              <w:rPr>
                <w:sz w:val="32"/>
                <w:szCs w:val="32"/>
              </w:rPr>
            </w:pPr>
            <w:r w:rsidRPr="00CB68F4">
              <w:rPr>
                <w:sz w:val="32"/>
                <w:szCs w:val="32"/>
              </w:rPr>
              <w:t>An Introduction  to VSP</w:t>
            </w:r>
          </w:p>
        </w:tc>
        <w:tc>
          <w:tcPr>
            <w:tcW w:w="2520" w:type="dxa"/>
            <w:tcBorders>
              <w:top w:val="single" w:sz="4" w:space="0" w:color="000000"/>
              <w:left w:val="single" w:sz="4" w:space="0" w:color="000000"/>
              <w:bottom w:val="single" w:sz="4" w:space="0" w:color="000000"/>
              <w:right w:val="single" w:sz="4" w:space="0" w:color="000000"/>
            </w:tcBorders>
          </w:tcPr>
          <w:p w:rsidR="00B431F4" w:rsidRDefault="00B431F4" w:rsidP="00F85F19">
            <w:pPr>
              <w:spacing w:after="160" w:line="259" w:lineRule="auto"/>
              <w:ind w:left="0" w:firstLine="0"/>
              <w:jc w:val="center"/>
              <w:rPr>
                <w:sz w:val="32"/>
                <w:szCs w:val="32"/>
              </w:rPr>
            </w:pPr>
          </w:p>
          <w:p w:rsidR="00CB68F4" w:rsidRPr="00CB68F4" w:rsidRDefault="00B431F4" w:rsidP="00F85F19">
            <w:pPr>
              <w:spacing w:after="160" w:line="259" w:lineRule="auto"/>
              <w:ind w:left="0" w:firstLine="0"/>
              <w:jc w:val="center"/>
              <w:rPr>
                <w:sz w:val="32"/>
                <w:szCs w:val="32"/>
              </w:rPr>
            </w:pPr>
            <w:r>
              <w:rPr>
                <w:sz w:val="32"/>
                <w:szCs w:val="32"/>
              </w:rPr>
              <w:t>7</w:t>
            </w:r>
          </w:p>
        </w:tc>
      </w:tr>
      <w:tr w:rsidR="00CB68F4" w:rsidRPr="00CB68F4" w:rsidTr="00CB68F4">
        <w:trPr>
          <w:trHeight w:val="1329"/>
        </w:trPr>
        <w:tc>
          <w:tcPr>
            <w:tcW w:w="1212"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r w:rsidRPr="00CB68F4">
              <w:rPr>
                <w:sz w:val="32"/>
                <w:szCs w:val="32"/>
              </w:rPr>
              <w:t>3.</w:t>
            </w:r>
          </w:p>
        </w:tc>
        <w:tc>
          <w:tcPr>
            <w:tcW w:w="5804"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p>
          <w:p w:rsidR="00CB68F4" w:rsidRPr="00CB68F4" w:rsidRDefault="00CB68F4" w:rsidP="00CB68F4">
            <w:pPr>
              <w:spacing w:after="160" w:line="259" w:lineRule="auto"/>
              <w:ind w:left="0" w:firstLine="0"/>
              <w:jc w:val="left"/>
              <w:rPr>
                <w:sz w:val="32"/>
                <w:szCs w:val="32"/>
              </w:rPr>
            </w:pPr>
            <w:r w:rsidRPr="00CB68F4">
              <w:rPr>
                <w:sz w:val="32"/>
                <w:szCs w:val="32"/>
              </w:rPr>
              <w:t>Introduction About the project</w:t>
            </w:r>
          </w:p>
        </w:tc>
        <w:tc>
          <w:tcPr>
            <w:tcW w:w="2520" w:type="dxa"/>
            <w:tcBorders>
              <w:top w:val="single" w:sz="4" w:space="0" w:color="000000"/>
              <w:left w:val="single" w:sz="4" w:space="0" w:color="000000"/>
              <w:bottom w:val="single" w:sz="4" w:space="0" w:color="000000"/>
              <w:right w:val="single" w:sz="4" w:space="0" w:color="000000"/>
            </w:tcBorders>
          </w:tcPr>
          <w:p w:rsidR="00CB68F4" w:rsidRDefault="00CB68F4" w:rsidP="00F85F19">
            <w:pPr>
              <w:spacing w:after="160" w:line="259" w:lineRule="auto"/>
              <w:ind w:left="0" w:firstLine="0"/>
              <w:jc w:val="center"/>
              <w:rPr>
                <w:sz w:val="32"/>
                <w:szCs w:val="32"/>
              </w:rPr>
            </w:pPr>
          </w:p>
          <w:p w:rsidR="00B431F4" w:rsidRPr="00CB68F4" w:rsidRDefault="00F85F19" w:rsidP="00F85F19">
            <w:pPr>
              <w:spacing w:after="160" w:line="259" w:lineRule="auto"/>
              <w:ind w:left="0" w:firstLine="0"/>
              <w:jc w:val="center"/>
              <w:rPr>
                <w:sz w:val="32"/>
                <w:szCs w:val="32"/>
              </w:rPr>
            </w:pPr>
            <w:r>
              <w:rPr>
                <w:sz w:val="32"/>
                <w:szCs w:val="32"/>
              </w:rPr>
              <w:t>9</w:t>
            </w:r>
          </w:p>
        </w:tc>
      </w:tr>
      <w:tr w:rsidR="00CB68F4" w:rsidRPr="00CB68F4" w:rsidTr="00CB68F4">
        <w:trPr>
          <w:trHeight w:val="1575"/>
        </w:trPr>
        <w:tc>
          <w:tcPr>
            <w:tcW w:w="1212"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r w:rsidRPr="00CB68F4">
              <w:rPr>
                <w:sz w:val="32"/>
                <w:szCs w:val="32"/>
              </w:rPr>
              <w:t>4.</w:t>
            </w:r>
          </w:p>
        </w:tc>
        <w:tc>
          <w:tcPr>
            <w:tcW w:w="5804"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p>
          <w:p w:rsidR="00CB68F4" w:rsidRPr="00CB68F4" w:rsidRDefault="00CB68F4" w:rsidP="00CB68F4">
            <w:pPr>
              <w:spacing w:after="160" w:line="259" w:lineRule="auto"/>
              <w:ind w:left="0" w:firstLine="0"/>
              <w:jc w:val="left"/>
              <w:rPr>
                <w:sz w:val="32"/>
                <w:szCs w:val="32"/>
              </w:rPr>
            </w:pPr>
            <w:r w:rsidRPr="00CB68F4">
              <w:rPr>
                <w:sz w:val="32"/>
                <w:szCs w:val="32"/>
              </w:rPr>
              <w:t>Requirement Given for Project</w:t>
            </w:r>
          </w:p>
        </w:tc>
        <w:tc>
          <w:tcPr>
            <w:tcW w:w="2520" w:type="dxa"/>
            <w:tcBorders>
              <w:top w:val="single" w:sz="4" w:space="0" w:color="000000"/>
              <w:left w:val="single" w:sz="4" w:space="0" w:color="000000"/>
              <w:bottom w:val="single" w:sz="4" w:space="0" w:color="000000"/>
              <w:right w:val="single" w:sz="4" w:space="0" w:color="000000"/>
            </w:tcBorders>
          </w:tcPr>
          <w:p w:rsidR="00F85F19" w:rsidRDefault="00F85F19" w:rsidP="00F85F19">
            <w:pPr>
              <w:spacing w:after="160" w:line="259" w:lineRule="auto"/>
              <w:ind w:left="0" w:firstLine="0"/>
              <w:jc w:val="center"/>
              <w:rPr>
                <w:sz w:val="32"/>
                <w:szCs w:val="32"/>
              </w:rPr>
            </w:pPr>
          </w:p>
          <w:p w:rsidR="00CB68F4" w:rsidRPr="00CB68F4" w:rsidRDefault="00F85F19" w:rsidP="00F85F19">
            <w:pPr>
              <w:spacing w:after="160" w:line="259" w:lineRule="auto"/>
              <w:ind w:left="0" w:firstLine="0"/>
              <w:jc w:val="center"/>
              <w:rPr>
                <w:sz w:val="32"/>
                <w:szCs w:val="32"/>
              </w:rPr>
            </w:pPr>
            <w:r>
              <w:rPr>
                <w:sz w:val="32"/>
                <w:szCs w:val="32"/>
              </w:rPr>
              <w:t>11</w:t>
            </w:r>
          </w:p>
        </w:tc>
      </w:tr>
      <w:tr w:rsidR="00CB68F4" w:rsidRPr="00CB68F4" w:rsidTr="00CB68F4">
        <w:trPr>
          <w:trHeight w:val="1462"/>
        </w:trPr>
        <w:tc>
          <w:tcPr>
            <w:tcW w:w="1212"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r w:rsidRPr="00CB68F4">
              <w:rPr>
                <w:sz w:val="32"/>
                <w:szCs w:val="32"/>
              </w:rPr>
              <w:t>5.</w:t>
            </w:r>
          </w:p>
        </w:tc>
        <w:tc>
          <w:tcPr>
            <w:tcW w:w="5804"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p>
          <w:p w:rsidR="00CB68F4" w:rsidRPr="00CB68F4" w:rsidRDefault="00CB68F4" w:rsidP="00CB68F4">
            <w:pPr>
              <w:spacing w:after="160" w:line="259" w:lineRule="auto"/>
              <w:ind w:left="0" w:firstLine="0"/>
              <w:jc w:val="left"/>
              <w:rPr>
                <w:sz w:val="32"/>
                <w:szCs w:val="32"/>
              </w:rPr>
            </w:pPr>
            <w:r w:rsidRPr="00CB68F4">
              <w:rPr>
                <w:sz w:val="32"/>
                <w:szCs w:val="32"/>
              </w:rPr>
              <w:t>Design Of Project And Database Schema</w:t>
            </w:r>
          </w:p>
        </w:tc>
        <w:tc>
          <w:tcPr>
            <w:tcW w:w="2520" w:type="dxa"/>
            <w:tcBorders>
              <w:top w:val="single" w:sz="4" w:space="0" w:color="000000"/>
              <w:left w:val="single" w:sz="4" w:space="0" w:color="000000"/>
              <w:bottom w:val="single" w:sz="4" w:space="0" w:color="000000"/>
              <w:right w:val="single" w:sz="4" w:space="0" w:color="000000"/>
            </w:tcBorders>
          </w:tcPr>
          <w:p w:rsidR="00F85F19" w:rsidRDefault="00F85F19" w:rsidP="00F85F19">
            <w:pPr>
              <w:spacing w:after="160" w:line="259" w:lineRule="auto"/>
              <w:ind w:left="0" w:firstLine="0"/>
              <w:jc w:val="center"/>
              <w:rPr>
                <w:sz w:val="32"/>
                <w:szCs w:val="32"/>
              </w:rPr>
            </w:pPr>
          </w:p>
          <w:p w:rsidR="00CB68F4" w:rsidRPr="00CB68F4" w:rsidRDefault="00F85F19" w:rsidP="00F85F19">
            <w:pPr>
              <w:spacing w:after="160" w:line="259" w:lineRule="auto"/>
              <w:ind w:left="0" w:firstLine="0"/>
              <w:jc w:val="center"/>
              <w:rPr>
                <w:sz w:val="32"/>
                <w:szCs w:val="32"/>
              </w:rPr>
            </w:pPr>
            <w:r>
              <w:rPr>
                <w:sz w:val="32"/>
                <w:szCs w:val="32"/>
              </w:rPr>
              <w:t>15</w:t>
            </w:r>
          </w:p>
        </w:tc>
      </w:tr>
      <w:tr w:rsidR="00CB68F4" w:rsidRPr="00CB68F4" w:rsidTr="00CB68F4">
        <w:trPr>
          <w:trHeight w:val="1436"/>
        </w:trPr>
        <w:tc>
          <w:tcPr>
            <w:tcW w:w="1212"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r w:rsidRPr="00CB68F4">
              <w:rPr>
                <w:sz w:val="32"/>
                <w:szCs w:val="32"/>
              </w:rPr>
              <w:t>6.</w:t>
            </w:r>
          </w:p>
        </w:tc>
        <w:tc>
          <w:tcPr>
            <w:tcW w:w="5804"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p>
          <w:p w:rsidR="00CB68F4" w:rsidRPr="00CB68F4" w:rsidRDefault="00CB68F4" w:rsidP="00CB68F4">
            <w:pPr>
              <w:spacing w:after="160" w:line="259" w:lineRule="auto"/>
              <w:ind w:left="0" w:firstLine="0"/>
              <w:jc w:val="left"/>
              <w:rPr>
                <w:sz w:val="32"/>
                <w:szCs w:val="32"/>
              </w:rPr>
            </w:pPr>
            <w:r w:rsidRPr="00CB68F4">
              <w:rPr>
                <w:sz w:val="32"/>
                <w:szCs w:val="32"/>
              </w:rPr>
              <w:t>Conclusion</w:t>
            </w:r>
          </w:p>
        </w:tc>
        <w:tc>
          <w:tcPr>
            <w:tcW w:w="2520" w:type="dxa"/>
            <w:tcBorders>
              <w:top w:val="single" w:sz="4" w:space="0" w:color="000000"/>
              <w:left w:val="single" w:sz="4" w:space="0" w:color="000000"/>
              <w:bottom w:val="single" w:sz="4" w:space="0" w:color="000000"/>
              <w:right w:val="single" w:sz="4" w:space="0" w:color="000000"/>
            </w:tcBorders>
          </w:tcPr>
          <w:p w:rsidR="00F85F19" w:rsidRDefault="00F85F19" w:rsidP="00F85F19">
            <w:pPr>
              <w:spacing w:after="160" w:line="259" w:lineRule="auto"/>
              <w:ind w:left="0" w:firstLine="0"/>
              <w:jc w:val="center"/>
              <w:rPr>
                <w:sz w:val="32"/>
                <w:szCs w:val="32"/>
              </w:rPr>
            </w:pPr>
          </w:p>
          <w:p w:rsidR="00CB68F4" w:rsidRPr="00CB68F4" w:rsidRDefault="00F85F19" w:rsidP="00F85F19">
            <w:pPr>
              <w:spacing w:after="160" w:line="259" w:lineRule="auto"/>
              <w:ind w:left="0" w:firstLine="0"/>
              <w:jc w:val="center"/>
              <w:rPr>
                <w:sz w:val="32"/>
                <w:szCs w:val="32"/>
              </w:rPr>
            </w:pPr>
            <w:r>
              <w:rPr>
                <w:sz w:val="32"/>
                <w:szCs w:val="32"/>
              </w:rPr>
              <w:t>24</w:t>
            </w:r>
          </w:p>
        </w:tc>
      </w:tr>
      <w:tr w:rsidR="00CB68F4" w:rsidRPr="00CB68F4" w:rsidTr="00CB68F4">
        <w:trPr>
          <w:trHeight w:val="93"/>
        </w:trPr>
        <w:tc>
          <w:tcPr>
            <w:tcW w:w="1212"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r w:rsidRPr="00CB68F4">
              <w:rPr>
                <w:sz w:val="32"/>
                <w:szCs w:val="32"/>
              </w:rPr>
              <w:t>7.</w:t>
            </w:r>
          </w:p>
        </w:tc>
        <w:tc>
          <w:tcPr>
            <w:tcW w:w="5804" w:type="dxa"/>
            <w:tcBorders>
              <w:top w:val="single" w:sz="4" w:space="0" w:color="000000"/>
              <w:left w:val="single" w:sz="4" w:space="0" w:color="000000"/>
              <w:bottom w:val="single" w:sz="4" w:space="0" w:color="000000"/>
              <w:right w:val="single" w:sz="4" w:space="0" w:color="000000"/>
            </w:tcBorders>
          </w:tcPr>
          <w:p w:rsidR="00CB68F4" w:rsidRPr="00CB68F4" w:rsidRDefault="00CB68F4" w:rsidP="00CB68F4">
            <w:pPr>
              <w:spacing w:after="160" w:line="259" w:lineRule="auto"/>
              <w:ind w:left="0" w:firstLine="0"/>
              <w:jc w:val="left"/>
              <w:rPr>
                <w:sz w:val="32"/>
                <w:szCs w:val="32"/>
              </w:rPr>
            </w:pPr>
          </w:p>
          <w:p w:rsidR="00CB68F4" w:rsidRPr="00CB68F4" w:rsidRDefault="00CB68F4" w:rsidP="00CB68F4">
            <w:pPr>
              <w:spacing w:after="160" w:line="259" w:lineRule="auto"/>
              <w:ind w:left="0" w:firstLine="0"/>
              <w:jc w:val="left"/>
              <w:rPr>
                <w:sz w:val="32"/>
                <w:szCs w:val="32"/>
              </w:rPr>
            </w:pPr>
            <w:r w:rsidRPr="00CB68F4">
              <w:rPr>
                <w:sz w:val="32"/>
                <w:szCs w:val="32"/>
              </w:rPr>
              <w:t>Reference</w:t>
            </w:r>
          </w:p>
          <w:p w:rsidR="00CB68F4" w:rsidRPr="00CB68F4" w:rsidRDefault="00CB68F4" w:rsidP="00CB68F4">
            <w:pPr>
              <w:spacing w:after="160" w:line="259" w:lineRule="auto"/>
              <w:ind w:left="0" w:firstLine="0"/>
              <w:jc w:val="left"/>
              <w:rPr>
                <w:sz w:val="32"/>
                <w:szCs w:val="32"/>
              </w:rPr>
            </w:pPr>
          </w:p>
        </w:tc>
        <w:tc>
          <w:tcPr>
            <w:tcW w:w="2520" w:type="dxa"/>
            <w:tcBorders>
              <w:top w:val="single" w:sz="4" w:space="0" w:color="000000"/>
              <w:left w:val="single" w:sz="4" w:space="0" w:color="000000"/>
              <w:bottom w:val="single" w:sz="4" w:space="0" w:color="000000"/>
              <w:right w:val="single" w:sz="4" w:space="0" w:color="000000"/>
            </w:tcBorders>
          </w:tcPr>
          <w:p w:rsidR="00F85F19" w:rsidRDefault="00F85F19" w:rsidP="00F85F19">
            <w:pPr>
              <w:spacing w:after="160" w:line="259" w:lineRule="auto"/>
              <w:ind w:left="0" w:firstLine="0"/>
              <w:jc w:val="center"/>
              <w:rPr>
                <w:sz w:val="32"/>
                <w:szCs w:val="32"/>
              </w:rPr>
            </w:pPr>
          </w:p>
          <w:p w:rsidR="00CB68F4" w:rsidRPr="00CB68F4" w:rsidRDefault="00F85F19" w:rsidP="00F85F19">
            <w:pPr>
              <w:spacing w:after="160" w:line="259" w:lineRule="auto"/>
              <w:ind w:left="0" w:firstLine="0"/>
              <w:jc w:val="center"/>
              <w:rPr>
                <w:sz w:val="32"/>
                <w:szCs w:val="32"/>
              </w:rPr>
            </w:pPr>
            <w:r>
              <w:rPr>
                <w:sz w:val="32"/>
                <w:szCs w:val="32"/>
              </w:rPr>
              <w:t>25</w:t>
            </w:r>
          </w:p>
        </w:tc>
      </w:tr>
    </w:tbl>
    <w:p w:rsidR="00D0797B" w:rsidRDefault="00D0797B">
      <w:pPr>
        <w:spacing w:after="160" w:line="259" w:lineRule="auto"/>
        <w:ind w:left="0" w:firstLine="0"/>
        <w:jc w:val="left"/>
        <w:rPr>
          <w:sz w:val="32"/>
          <w:szCs w:val="32"/>
        </w:rPr>
      </w:pPr>
      <w:r>
        <w:rPr>
          <w:sz w:val="32"/>
          <w:szCs w:val="32"/>
        </w:rPr>
        <w:br w:type="page"/>
      </w:r>
    </w:p>
    <w:p w:rsidR="00CB68F4" w:rsidRPr="006A1B50" w:rsidRDefault="00B431F4" w:rsidP="00B431F4">
      <w:pPr>
        <w:keepNext/>
        <w:keepLines/>
        <w:spacing w:after="54" w:line="259" w:lineRule="auto"/>
        <w:ind w:left="1701" w:firstLine="0"/>
        <w:outlineLvl w:val="0"/>
        <w:rPr>
          <w:b/>
          <w:sz w:val="40"/>
          <w:szCs w:val="40"/>
          <w:u w:color="000000"/>
        </w:rPr>
      </w:pPr>
      <w:r>
        <w:rPr>
          <w:b/>
          <w:sz w:val="44"/>
          <w:szCs w:val="44"/>
          <w:u w:color="000000"/>
        </w:rPr>
        <w:lastRenderedPageBreak/>
        <w:t xml:space="preserve">     </w:t>
      </w:r>
      <w:r w:rsidRPr="006A1B50">
        <w:rPr>
          <w:b/>
          <w:sz w:val="40"/>
          <w:szCs w:val="40"/>
          <w:u w:color="000000"/>
        </w:rPr>
        <w:t xml:space="preserve">   1. </w:t>
      </w:r>
      <w:r w:rsidR="00CB68F4" w:rsidRPr="006A1B50">
        <w:rPr>
          <w:b/>
          <w:sz w:val="40"/>
          <w:szCs w:val="40"/>
          <w:u w:color="000000"/>
        </w:rPr>
        <w:t>ABSTRACT</w:t>
      </w:r>
    </w:p>
    <w:p w:rsidR="00CB68F4" w:rsidRDefault="00CB68F4" w:rsidP="00CB68F4">
      <w:pPr>
        <w:keepNext/>
        <w:keepLines/>
        <w:spacing w:after="54" w:line="259" w:lineRule="auto"/>
        <w:ind w:left="2880" w:firstLine="720"/>
        <w:jc w:val="left"/>
        <w:outlineLvl w:val="0"/>
        <w:rPr>
          <w:b/>
          <w:sz w:val="32"/>
          <w:u w:val="single" w:color="000000"/>
        </w:rPr>
      </w:pPr>
    </w:p>
    <w:p w:rsidR="00CB68F4" w:rsidRPr="00CB68F4" w:rsidRDefault="00CB68F4" w:rsidP="00CB68F4">
      <w:pPr>
        <w:keepNext/>
        <w:keepLines/>
        <w:spacing w:after="54" w:line="259" w:lineRule="auto"/>
        <w:ind w:left="2880" w:firstLine="720"/>
        <w:jc w:val="left"/>
        <w:outlineLvl w:val="0"/>
        <w:rPr>
          <w:b/>
          <w:sz w:val="28"/>
        </w:rPr>
      </w:pPr>
    </w:p>
    <w:p w:rsidR="00CB68F4" w:rsidRPr="00CB68F4" w:rsidRDefault="00CB68F4" w:rsidP="00CB68F4">
      <w:pPr>
        <w:rPr>
          <w:color w:val="auto"/>
          <w:kern w:val="0"/>
          <w:sz w:val="28"/>
          <w:szCs w:val="28"/>
          <w:lang w:val="en-GB" w:eastAsia="en-GB"/>
          <w14:ligatures w14:val="none"/>
        </w:rPr>
      </w:pPr>
      <w:r w:rsidRPr="00CB68F4">
        <w:rPr>
          <w:color w:val="auto"/>
          <w:kern w:val="0"/>
          <w:sz w:val="28"/>
          <w:szCs w:val="28"/>
          <w:lang w:val="en-GB" w:eastAsia="en-GB"/>
          <w14:ligatures w14:val="none"/>
        </w:rPr>
        <w:t xml:space="preserve">This report describes the design and implementation of a </w:t>
      </w:r>
      <w:r w:rsidRPr="00CB68F4">
        <w:rPr>
          <w:b/>
          <w:bCs/>
          <w:color w:val="auto"/>
          <w:kern w:val="0"/>
          <w:sz w:val="28"/>
          <w:szCs w:val="28"/>
          <w:lang w:val="en-GB" w:eastAsia="en-GB"/>
          <w14:ligatures w14:val="none"/>
        </w:rPr>
        <w:t>web-based UPS Contract Management System</w:t>
      </w:r>
      <w:r w:rsidRPr="00CB68F4">
        <w:rPr>
          <w:color w:val="auto"/>
          <w:kern w:val="0"/>
          <w:sz w:val="28"/>
          <w:szCs w:val="28"/>
          <w:lang w:val="en-GB" w:eastAsia="en-GB"/>
          <w14:ligatures w14:val="none"/>
        </w:rPr>
        <w:t xml:space="preserve"> developed to simplify and improve the management of Uninterruptible Power Supply (UPS) contracts, maintenance activities, and complaint handling. UPS systems are essential for ensuring uninterrupted power to critical infrastructure, and effective monitoring of their contracts and servicing is necessary to maintain system reliability. The proposed system replaces manual and fragmented processes with a centralized digital solution.</w:t>
      </w:r>
    </w:p>
    <w:p w:rsidR="00CB68F4" w:rsidRPr="00CB68F4" w:rsidRDefault="00CB68F4" w:rsidP="00CB68F4">
      <w:pPr>
        <w:rPr>
          <w:color w:val="auto"/>
          <w:kern w:val="0"/>
          <w:sz w:val="28"/>
          <w:szCs w:val="28"/>
          <w:lang w:val="en-GB" w:eastAsia="en-GB"/>
          <w14:ligatures w14:val="none"/>
        </w:rPr>
      </w:pPr>
      <w:r w:rsidRPr="00CB68F4">
        <w:rPr>
          <w:color w:val="auto"/>
          <w:kern w:val="0"/>
          <w:sz w:val="28"/>
          <w:szCs w:val="28"/>
          <w:lang w:val="en-GB" w:eastAsia="en-GB"/>
          <w14:ligatures w14:val="none"/>
        </w:rPr>
        <w:t xml:space="preserve">The application allows </w:t>
      </w:r>
      <w:r w:rsidRPr="00CB68F4">
        <w:rPr>
          <w:b/>
          <w:bCs/>
          <w:color w:val="auto"/>
          <w:kern w:val="0"/>
          <w:sz w:val="28"/>
          <w:szCs w:val="28"/>
          <w:lang w:val="en-GB" w:eastAsia="en-GB"/>
          <w14:ligatures w14:val="none"/>
        </w:rPr>
        <w:t>authorized users</w:t>
      </w:r>
      <w:r w:rsidRPr="00CB68F4">
        <w:rPr>
          <w:color w:val="auto"/>
          <w:kern w:val="0"/>
          <w:sz w:val="28"/>
          <w:szCs w:val="28"/>
          <w:lang w:val="en-GB" w:eastAsia="en-GB"/>
          <w14:ligatures w14:val="none"/>
        </w:rPr>
        <w:t xml:space="preserve"> to perform </w:t>
      </w:r>
      <w:r w:rsidRPr="00CB68F4">
        <w:rPr>
          <w:b/>
          <w:bCs/>
          <w:color w:val="auto"/>
          <w:kern w:val="0"/>
          <w:sz w:val="28"/>
          <w:szCs w:val="28"/>
          <w:lang w:val="en-GB" w:eastAsia="en-GB"/>
          <w14:ligatures w14:val="none"/>
        </w:rPr>
        <w:t>Create, Read, Update, and Delete (CRUD)</w:t>
      </w:r>
      <w:r w:rsidRPr="00CB68F4">
        <w:rPr>
          <w:color w:val="auto"/>
          <w:kern w:val="0"/>
          <w:sz w:val="28"/>
          <w:szCs w:val="28"/>
          <w:lang w:val="en-GB" w:eastAsia="en-GB"/>
          <w14:ligatures w14:val="none"/>
        </w:rPr>
        <w:t xml:space="preserve"> operations on UPS contract records, preventive maintenance (PM) schedules, breakdown complaints, and verification reports. Contract-related information such as vendor details, contract validity, and equipment specifications can be efficiently stored and managed. The preventive maintenance module supports scheduling and tracking of routine service activities, helping reduce unexpected failures and improve system longevity.</w:t>
      </w:r>
    </w:p>
    <w:p w:rsidR="00CB68F4" w:rsidRPr="00CB68F4" w:rsidRDefault="00CB68F4" w:rsidP="00CB68F4">
      <w:pPr>
        <w:rPr>
          <w:color w:val="auto"/>
          <w:kern w:val="0"/>
          <w:sz w:val="28"/>
          <w:szCs w:val="28"/>
          <w:lang w:val="en-GB" w:eastAsia="en-GB"/>
          <w14:ligatures w14:val="none"/>
        </w:rPr>
      </w:pPr>
      <w:r w:rsidRPr="00CB68F4">
        <w:rPr>
          <w:color w:val="auto"/>
          <w:kern w:val="0"/>
          <w:sz w:val="28"/>
          <w:szCs w:val="28"/>
          <w:lang w:val="en-GB" w:eastAsia="en-GB"/>
          <w14:ligatures w14:val="none"/>
        </w:rPr>
        <w:t xml:space="preserve">A dedicated </w:t>
      </w:r>
      <w:r w:rsidRPr="00CB68F4">
        <w:rPr>
          <w:b/>
          <w:bCs/>
          <w:color w:val="auto"/>
          <w:kern w:val="0"/>
          <w:sz w:val="28"/>
          <w:szCs w:val="28"/>
          <w:lang w:val="en-GB" w:eastAsia="en-GB"/>
          <w14:ligatures w14:val="none"/>
        </w:rPr>
        <w:t>complaint management module</w:t>
      </w:r>
      <w:r w:rsidRPr="00CB68F4">
        <w:rPr>
          <w:color w:val="auto"/>
          <w:kern w:val="0"/>
          <w:sz w:val="28"/>
          <w:szCs w:val="28"/>
          <w:lang w:val="en-GB" w:eastAsia="en-GB"/>
          <w14:ligatures w14:val="none"/>
        </w:rPr>
        <w:t xml:space="preserve"> enables users to register breakdown issues, monitor their status, and document corrective actions. The system also includes </w:t>
      </w:r>
      <w:r w:rsidRPr="00CB68F4">
        <w:rPr>
          <w:b/>
          <w:bCs/>
          <w:color w:val="auto"/>
          <w:kern w:val="0"/>
          <w:sz w:val="28"/>
          <w:szCs w:val="28"/>
          <w:lang w:val="en-GB" w:eastAsia="en-GB"/>
          <w14:ligatures w14:val="none"/>
        </w:rPr>
        <w:t>verification and approval workflows</w:t>
      </w:r>
      <w:r w:rsidRPr="00CB68F4">
        <w:rPr>
          <w:color w:val="auto"/>
          <w:kern w:val="0"/>
          <w:sz w:val="28"/>
          <w:szCs w:val="28"/>
          <w:lang w:val="en-GB" w:eastAsia="en-GB"/>
          <w14:ligatures w14:val="none"/>
        </w:rPr>
        <w:t>, allowing supervisory authorities to review and validate maintenance and complaint reports, thereby ensuring accountability and compliance with contractual terms.</w:t>
      </w:r>
    </w:p>
    <w:p w:rsidR="00CB68F4" w:rsidRPr="00CB68F4" w:rsidRDefault="00CB68F4" w:rsidP="00CB68F4">
      <w:pPr>
        <w:rPr>
          <w:color w:val="auto"/>
          <w:kern w:val="0"/>
          <w:sz w:val="28"/>
          <w:szCs w:val="28"/>
          <w:lang w:val="en-GB" w:eastAsia="en-GB"/>
          <w14:ligatures w14:val="none"/>
        </w:rPr>
      </w:pPr>
      <w:r w:rsidRPr="00CB68F4">
        <w:rPr>
          <w:color w:val="auto"/>
          <w:kern w:val="0"/>
          <w:sz w:val="28"/>
          <w:szCs w:val="28"/>
          <w:lang w:val="en-GB" w:eastAsia="en-GB"/>
          <w14:ligatures w14:val="none"/>
        </w:rPr>
        <w:t xml:space="preserve">The system features a </w:t>
      </w:r>
      <w:r w:rsidRPr="00CB68F4">
        <w:rPr>
          <w:b/>
          <w:bCs/>
          <w:color w:val="auto"/>
          <w:kern w:val="0"/>
          <w:sz w:val="28"/>
          <w:szCs w:val="28"/>
          <w:lang w:val="en-GB" w:eastAsia="en-GB"/>
          <w14:ligatures w14:val="none"/>
        </w:rPr>
        <w:t>user-friendly web interface</w:t>
      </w:r>
      <w:r w:rsidRPr="00CB68F4">
        <w:rPr>
          <w:color w:val="auto"/>
          <w:kern w:val="0"/>
          <w:sz w:val="28"/>
          <w:szCs w:val="28"/>
          <w:lang w:val="en-GB" w:eastAsia="en-GB"/>
          <w14:ligatures w14:val="none"/>
        </w:rPr>
        <w:t xml:space="preserve"> with role-based access control to ensure secure and controlled data access. Centralized data storage facilitates quick retrieval of historical records, supports reporting, and aids informed decision-making. Overall, the UPS Contract Management System enhances operational efficiency, improves maintenance tracking, and ensures timely resolution of issues, making it an effective solution for reliable UPS infrastructure management.</w:t>
      </w:r>
    </w:p>
    <w:p w:rsidR="00D0797B" w:rsidRDefault="00D0797B" w:rsidP="00D0797B">
      <w:pPr>
        <w:rPr>
          <w:sz w:val="32"/>
          <w:szCs w:val="32"/>
        </w:rPr>
      </w:pPr>
    </w:p>
    <w:p w:rsidR="00D0797B" w:rsidRDefault="00D0797B">
      <w:pPr>
        <w:spacing w:after="160" w:line="259" w:lineRule="auto"/>
        <w:ind w:left="0" w:firstLine="0"/>
        <w:jc w:val="left"/>
        <w:rPr>
          <w:sz w:val="32"/>
          <w:szCs w:val="32"/>
        </w:rPr>
      </w:pPr>
      <w:r>
        <w:rPr>
          <w:sz w:val="32"/>
          <w:szCs w:val="32"/>
        </w:rPr>
        <w:br w:type="page"/>
      </w:r>
    </w:p>
    <w:p w:rsidR="00D3150A" w:rsidRPr="006A1B50" w:rsidRDefault="00D3150A" w:rsidP="00B431F4">
      <w:pPr>
        <w:pStyle w:val="Heading2"/>
        <w:numPr>
          <w:ilvl w:val="0"/>
          <w:numId w:val="8"/>
        </w:numPr>
        <w:spacing w:after="323"/>
        <w:rPr>
          <w:rFonts w:ascii="Times New Roman" w:hAnsi="Times New Roman" w:cs="Times New Roman"/>
          <w:b/>
          <w:color w:val="auto"/>
          <w:sz w:val="40"/>
          <w:szCs w:val="40"/>
        </w:rPr>
      </w:pPr>
      <w:r w:rsidRPr="006A1B50">
        <w:rPr>
          <w:rFonts w:ascii="Times New Roman" w:hAnsi="Times New Roman" w:cs="Times New Roman"/>
          <w:b/>
          <w:color w:val="auto"/>
          <w:sz w:val="40"/>
          <w:szCs w:val="40"/>
        </w:rPr>
        <w:lastRenderedPageBreak/>
        <w:t>INTRODUCTION TO VSP</w:t>
      </w:r>
    </w:p>
    <w:p w:rsidR="00A62238" w:rsidRPr="00A62238" w:rsidRDefault="00A62238" w:rsidP="00A62238"/>
    <w:p w:rsidR="00D3150A" w:rsidRDefault="00A62238" w:rsidP="00D3150A">
      <w:pPr>
        <w:spacing w:after="285"/>
        <w:ind w:left="2155" w:firstLine="725"/>
      </w:pPr>
      <w:r>
        <w:rPr>
          <w:b/>
          <w:sz w:val="28"/>
        </w:rPr>
        <w:t xml:space="preserve"> </w:t>
      </w:r>
      <w:r w:rsidR="00D3150A">
        <w:rPr>
          <w:b/>
          <w:sz w:val="28"/>
        </w:rPr>
        <w:t xml:space="preserve"> OVERVIEW:</w:t>
      </w:r>
    </w:p>
    <w:p w:rsidR="00D3150A" w:rsidRPr="00D3150A" w:rsidRDefault="00D3150A" w:rsidP="006A1B50">
      <w:pPr>
        <w:pStyle w:val="NoSpacing"/>
        <w:rPr>
          <w:sz w:val="28"/>
          <w:szCs w:val="28"/>
        </w:rPr>
      </w:pPr>
    </w:p>
    <w:p w:rsidR="00A62238" w:rsidRDefault="00D3150A" w:rsidP="006A1B50">
      <w:pPr>
        <w:pStyle w:val="NoSpacing"/>
        <w:rPr>
          <w:sz w:val="28"/>
          <w:szCs w:val="28"/>
        </w:rPr>
      </w:pPr>
      <w:r w:rsidRPr="00D3150A">
        <w:rPr>
          <w:sz w:val="28"/>
          <w:szCs w:val="28"/>
        </w:rPr>
        <w:t xml:space="preserve">Visakhapatnam Steel Plant (VSP) is the integrated steel plant Rashtriya Ispat Nigam Limited in Visakhapatnam which is founded in 1971, VSP strikes every one with a tremendous sense of awe, wonder and amazement as it presents a wide array of excellence in all its facets in scenic beauty, in management and above all in product quality. </w:t>
      </w:r>
    </w:p>
    <w:p w:rsidR="00A62238" w:rsidRDefault="00A62238" w:rsidP="006A1B50">
      <w:pPr>
        <w:pStyle w:val="NoSpacing"/>
        <w:rPr>
          <w:sz w:val="28"/>
          <w:szCs w:val="28"/>
        </w:rPr>
      </w:pPr>
    </w:p>
    <w:p w:rsidR="00D3150A" w:rsidRPr="00D3150A" w:rsidRDefault="00D3150A" w:rsidP="006A1B50">
      <w:pPr>
        <w:pStyle w:val="NoSpacing"/>
        <w:rPr>
          <w:sz w:val="28"/>
          <w:szCs w:val="28"/>
        </w:rPr>
      </w:pPr>
      <w:r w:rsidRPr="00D3150A">
        <w:rPr>
          <w:sz w:val="28"/>
          <w:szCs w:val="28"/>
        </w:rPr>
        <w:t>On the coast of Bay of Bengal and by the side of scenic Gangavaram beach, have risen tall and huge structures of technological architecture, the Visakhapatnam Steel Plant. But the vistas of excellence do not rest with the inherent beauty of location over sophistication of technology- they march ahead parading one aspect after another.</w:t>
      </w:r>
    </w:p>
    <w:p w:rsidR="00D3150A" w:rsidRPr="00D3150A" w:rsidRDefault="00D3150A" w:rsidP="006A1B50">
      <w:pPr>
        <w:pStyle w:val="NoSpacing"/>
        <w:rPr>
          <w:sz w:val="28"/>
          <w:szCs w:val="28"/>
        </w:rPr>
      </w:pPr>
    </w:p>
    <w:p w:rsidR="00A62238" w:rsidRDefault="00D3150A" w:rsidP="006A1B50">
      <w:pPr>
        <w:pStyle w:val="NoSpacing"/>
        <w:rPr>
          <w:sz w:val="28"/>
          <w:szCs w:val="28"/>
        </w:rPr>
      </w:pPr>
      <w:r w:rsidRPr="00D3150A">
        <w:rPr>
          <w:sz w:val="28"/>
          <w:szCs w:val="28"/>
        </w:rPr>
        <w:t>The decision of the Government of India to set up an integrated steel plant at Visakhapatnam was announced by then Prime Minister Smt. Indira Gandhi in Parliament on 17th January 1971. VSP is the first coastal based integrated steel plant of India is located, 16km west of city of destiny, Visakhapatnam, bestowed with modem technologies, VSP has an installed capacity of 3 million tons per annum of liquid steel and 2.656 million tons of saleable steel.</w:t>
      </w:r>
    </w:p>
    <w:p w:rsidR="00A62238" w:rsidRDefault="00A62238" w:rsidP="006A1B50">
      <w:pPr>
        <w:pStyle w:val="NoSpacing"/>
        <w:rPr>
          <w:sz w:val="28"/>
          <w:szCs w:val="28"/>
        </w:rPr>
      </w:pPr>
    </w:p>
    <w:p w:rsidR="00D3150A" w:rsidRPr="00D3150A" w:rsidRDefault="00D3150A" w:rsidP="006A1B50">
      <w:pPr>
        <w:pStyle w:val="NoSpacing"/>
        <w:rPr>
          <w:sz w:val="28"/>
          <w:szCs w:val="28"/>
        </w:rPr>
      </w:pPr>
      <w:r w:rsidRPr="00D3150A">
        <w:rPr>
          <w:sz w:val="28"/>
          <w:szCs w:val="28"/>
        </w:rPr>
        <w:t xml:space="preserve"> The saleable steel here is in the form of Wire rod coils, Structural, Special Steel, Rebar’s, Forged Rounds and etc. At VSP there emphasis on total automation, seamless integration and efficient up gradation, which result in wide range of long and structural products to meet stringent demands of discerning customers with India &amp; abroad. VSP product meet exalting international</w:t>
      </w:r>
    </w:p>
    <w:p w:rsidR="00D3150A" w:rsidRDefault="00D3150A" w:rsidP="006A1B50">
      <w:pPr>
        <w:pStyle w:val="NoSpacing"/>
        <w:rPr>
          <w:sz w:val="28"/>
          <w:szCs w:val="28"/>
        </w:rPr>
      </w:pPr>
    </w:p>
    <w:p w:rsidR="00D3150A" w:rsidRPr="00D3150A" w:rsidRDefault="00D3150A" w:rsidP="006A1B50">
      <w:pPr>
        <w:pStyle w:val="NoSpacing"/>
        <w:rPr>
          <w:sz w:val="28"/>
          <w:szCs w:val="28"/>
        </w:rPr>
      </w:pPr>
      <w:r w:rsidRPr="00D3150A">
        <w:rPr>
          <w:sz w:val="28"/>
          <w:szCs w:val="28"/>
        </w:rPr>
        <w:t>Quality Standards such as JIS, DIN, BIS, BS etc</w:t>
      </w:r>
      <w:r w:rsidR="006A1B50" w:rsidRPr="00D3150A">
        <w:rPr>
          <w:sz w:val="28"/>
          <w:szCs w:val="28"/>
        </w:rPr>
        <w:t>.</w:t>
      </w:r>
    </w:p>
    <w:p w:rsidR="00A62238" w:rsidRDefault="00D3150A" w:rsidP="006A1B50">
      <w:pPr>
        <w:pStyle w:val="NoSpacing"/>
        <w:rPr>
          <w:sz w:val="28"/>
          <w:szCs w:val="28"/>
        </w:rPr>
      </w:pPr>
      <w:r w:rsidRPr="00D3150A">
        <w:rPr>
          <w:sz w:val="28"/>
          <w:szCs w:val="28"/>
        </w:rPr>
        <w:t xml:space="preserve">VSP has become the first integrated steel plant in the country to be certified to all the three international standards for quality (ISO-9001), for Environment Management (ISO) -14001) &amp; for Occupational Health &amp; Safety (OHSAS 18001). </w:t>
      </w:r>
    </w:p>
    <w:p w:rsidR="00A62238" w:rsidRDefault="00A62238" w:rsidP="006A1B50">
      <w:pPr>
        <w:pStyle w:val="NoSpacing"/>
        <w:rPr>
          <w:sz w:val="28"/>
          <w:szCs w:val="28"/>
        </w:rPr>
      </w:pPr>
    </w:p>
    <w:p w:rsidR="00D3150A" w:rsidRDefault="00D3150A" w:rsidP="006A1B50">
      <w:pPr>
        <w:pStyle w:val="NoSpacing"/>
        <w:rPr>
          <w:sz w:val="28"/>
          <w:szCs w:val="28"/>
        </w:rPr>
      </w:pPr>
      <w:r w:rsidRPr="00D3150A">
        <w:rPr>
          <w:sz w:val="28"/>
          <w:szCs w:val="28"/>
        </w:rPr>
        <w:t xml:space="preserve">The certificate covers quality systems of all operational, maintenance, service units besides purchase systems, Training and Marketing functions spreading over 4 Regional Marketing offices, 20 branch offices &amp; 22 stock yards located all over the country. VSP by successfully installing &amp; operating efficiently Rs. 460 crores worth of pollution and Environment Control Equipment and converting the </w:t>
      </w:r>
      <w:r w:rsidRPr="00D3150A">
        <w:rPr>
          <w:sz w:val="28"/>
          <w:szCs w:val="28"/>
        </w:rPr>
        <w:lastRenderedPageBreak/>
        <w:t>barren landscape more than 3 million plants has made the steel plant, steel Township and VSP exports</w:t>
      </w:r>
    </w:p>
    <w:p w:rsidR="00D3150A" w:rsidRDefault="00D3150A" w:rsidP="006A1B50">
      <w:pPr>
        <w:pStyle w:val="NoSpacing"/>
        <w:ind w:left="0" w:firstLine="0"/>
        <w:rPr>
          <w:sz w:val="28"/>
          <w:szCs w:val="28"/>
        </w:rPr>
      </w:pPr>
    </w:p>
    <w:p w:rsidR="00D3150A" w:rsidRDefault="00D3150A" w:rsidP="006A1B50">
      <w:pPr>
        <w:pStyle w:val="NoSpacing"/>
        <w:rPr>
          <w:sz w:val="28"/>
          <w:szCs w:val="28"/>
        </w:rPr>
      </w:pPr>
      <w:r w:rsidRPr="00D3150A">
        <w:rPr>
          <w:sz w:val="28"/>
          <w:szCs w:val="28"/>
        </w:rPr>
        <w:t>Quality Pig Iron &amp; Steel products Sri Lanka, Myanmar, Nepal, Middle East, USA &amp; South East</w:t>
      </w:r>
      <w:r w:rsidR="006A1B50">
        <w:rPr>
          <w:sz w:val="28"/>
          <w:szCs w:val="28"/>
        </w:rPr>
        <w:t xml:space="preserve"> </w:t>
      </w:r>
      <w:r w:rsidRPr="00D3150A">
        <w:rPr>
          <w:sz w:val="28"/>
          <w:szCs w:val="28"/>
        </w:rPr>
        <w:t>Asia (Pig Iron). RINL-VSP was awarded "Star Trading House" status during 1997-2000. Having established a fairly dependable export market, VSP plans to make a continuous presence in the export market.</w:t>
      </w:r>
    </w:p>
    <w:p w:rsidR="006A1B50" w:rsidRDefault="006A1B50" w:rsidP="006A1B50">
      <w:pPr>
        <w:pStyle w:val="NoSpacing"/>
        <w:rPr>
          <w:sz w:val="28"/>
          <w:szCs w:val="28"/>
        </w:rPr>
      </w:pPr>
    </w:p>
    <w:p w:rsidR="006A1B50" w:rsidRPr="006A1B50" w:rsidRDefault="006A1B50" w:rsidP="006A1B50">
      <w:pPr>
        <w:pStyle w:val="NoSpacing"/>
        <w:rPr>
          <w:sz w:val="28"/>
          <w:szCs w:val="28"/>
        </w:rPr>
      </w:pPr>
      <w:r w:rsidRPr="006A1B50">
        <w:rPr>
          <w:sz w:val="28"/>
          <w:szCs w:val="28"/>
        </w:rPr>
        <w:t>VSP also places strong emphasis on research and development, continuous process improvement, and skill enhancement of its workforce to remain competitive in the global steel industry. The plant actively undertakes Corporate Social Responsibility (CSR) initiatives in education, healthcare, environmental sustainability, and community development for the welfare of surrounding regions. With a strong focus on energy efficiency, digitalization, and green steel practices, RINL–VSP continues to modernize its operations to meet future challenges while contributing significantly to national infrastructure development and economic growth.</w:t>
      </w:r>
    </w:p>
    <w:p w:rsidR="00D3150A" w:rsidRPr="006A1B50" w:rsidRDefault="00D3150A" w:rsidP="00D3150A">
      <w:pPr>
        <w:pStyle w:val="NoSpacing"/>
        <w:rPr>
          <w:sz w:val="28"/>
          <w:szCs w:val="28"/>
        </w:rPr>
      </w:pPr>
    </w:p>
    <w:p w:rsidR="00D3150A" w:rsidRPr="00D3150A" w:rsidRDefault="00D3150A" w:rsidP="00D3150A">
      <w:pPr>
        <w:pStyle w:val="NoSpacing"/>
        <w:rPr>
          <w:sz w:val="28"/>
          <w:szCs w:val="28"/>
        </w:rPr>
      </w:pPr>
    </w:p>
    <w:p w:rsidR="00D3150A" w:rsidRDefault="00D3150A" w:rsidP="00D3150A">
      <w:pPr>
        <w:pStyle w:val="NoSpacing"/>
        <w:rPr>
          <w:b/>
          <w:sz w:val="28"/>
          <w:szCs w:val="28"/>
        </w:rPr>
      </w:pPr>
      <w:r w:rsidRPr="00D3150A">
        <w:rPr>
          <w:b/>
          <w:sz w:val="28"/>
          <w:szCs w:val="28"/>
        </w:rPr>
        <w:t>Different sections at the RINL VSP:</w:t>
      </w:r>
    </w:p>
    <w:p w:rsidR="006A1B50" w:rsidRPr="00D3150A" w:rsidRDefault="006A1B50" w:rsidP="00D3150A">
      <w:pPr>
        <w:pStyle w:val="NoSpacing"/>
        <w:rPr>
          <w:sz w:val="28"/>
          <w:szCs w:val="28"/>
        </w:rPr>
      </w:pPr>
    </w:p>
    <w:p w:rsidR="00D3150A" w:rsidRPr="006A1B50" w:rsidRDefault="00D3150A" w:rsidP="00D3150A">
      <w:pPr>
        <w:pStyle w:val="NoSpacing"/>
        <w:numPr>
          <w:ilvl w:val="0"/>
          <w:numId w:val="2"/>
        </w:numPr>
        <w:rPr>
          <w:sz w:val="28"/>
          <w:szCs w:val="28"/>
        </w:rPr>
      </w:pPr>
      <w:r w:rsidRPr="006A1B50">
        <w:rPr>
          <w:sz w:val="28"/>
          <w:szCs w:val="28"/>
        </w:rPr>
        <w:t>Coke oven and coal chemicals plant</w:t>
      </w:r>
    </w:p>
    <w:p w:rsidR="00D3150A" w:rsidRPr="006A1B50" w:rsidRDefault="00D3150A" w:rsidP="00D3150A">
      <w:pPr>
        <w:pStyle w:val="NoSpacing"/>
        <w:numPr>
          <w:ilvl w:val="0"/>
          <w:numId w:val="2"/>
        </w:numPr>
        <w:rPr>
          <w:sz w:val="28"/>
          <w:szCs w:val="28"/>
        </w:rPr>
      </w:pPr>
      <w:r w:rsidRPr="006A1B50">
        <w:rPr>
          <w:sz w:val="28"/>
          <w:szCs w:val="28"/>
        </w:rPr>
        <w:t>Sinter plant</w:t>
      </w:r>
    </w:p>
    <w:p w:rsidR="00D3150A" w:rsidRPr="006A1B50" w:rsidRDefault="00D3150A" w:rsidP="00D3150A">
      <w:pPr>
        <w:pStyle w:val="NoSpacing"/>
        <w:numPr>
          <w:ilvl w:val="0"/>
          <w:numId w:val="2"/>
        </w:numPr>
        <w:rPr>
          <w:sz w:val="28"/>
          <w:szCs w:val="28"/>
        </w:rPr>
      </w:pPr>
      <w:r w:rsidRPr="006A1B50">
        <w:rPr>
          <w:sz w:val="28"/>
          <w:szCs w:val="28"/>
        </w:rPr>
        <w:t>Blast Furnace</w:t>
      </w:r>
    </w:p>
    <w:p w:rsidR="00D3150A" w:rsidRPr="006A1B50" w:rsidRDefault="00D3150A" w:rsidP="00D3150A">
      <w:pPr>
        <w:pStyle w:val="NoSpacing"/>
        <w:numPr>
          <w:ilvl w:val="0"/>
          <w:numId w:val="2"/>
        </w:numPr>
        <w:rPr>
          <w:sz w:val="28"/>
          <w:szCs w:val="28"/>
        </w:rPr>
      </w:pPr>
      <w:r w:rsidRPr="006A1B50">
        <w:rPr>
          <w:sz w:val="28"/>
          <w:szCs w:val="28"/>
        </w:rPr>
        <w:t>Steel Melt Shop</w:t>
      </w:r>
    </w:p>
    <w:p w:rsidR="00D3150A" w:rsidRPr="006A1B50" w:rsidRDefault="00D3150A" w:rsidP="00D3150A">
      <w:pPr>
        <w:pStyle w:val="NoSpacing"/>
        <w:numPr>
          <w:ilvl w:val="0"/>
          <w:numId w:val="2"/>
        </w:numPr>
        <w:rPr>
          <w:sz w:val="28"/>
          <w:szCs w:val="28"/>
        </w:rPr>
      </w:pPr>
      <w:r w:rsidRPr="006A1B50">
        <w:rPr>
          <w:sz w:val="28"/>
          <w:szCs w:val="28"/>
        </w:rPr>
        <w:t>Continuous casting machine</w:t>
      </w:r>
    </w:p>
    <w:p w:rsidR="00D3150A" w:rsidRPr="006A1B50" w:rsidRDefault="00D3150A" w:rsidP="00D3150A">
      <w:pPr>
        <w:pStyle w:val="NoSpacing"/>
        <w:numPr>
          <w:ilvl w:val="0"/>
          <w:numId w:val="2"/>
        </w:numPr>
        <w:rPr>
          <w:sz w:val="28"/>
          <w:szCs w:val="28"/>
        </w:rPr>
      </w:pPr>
      <w:r w:rsidRPr="006A1B50">
        <w:rPr>
          <w:sz w:val="28"/>
          <w:szCs w:val="28"/>
        </w:rPr>
        <w:t>Light and medium machine mills</w:t>
      </w:r>
    </w:p>
    <w:p w:rsidR="00D3150A" w:rsidRPr="006A1B50" w:rsidRDefault="00D3150A" w:rsidP="00D3150A">
      <w:pPr>
        <w:pStyle w:val="NoSpacing"/>
        <w:numPr>
          <w:ilvl w:val="0"/>
          <w:numId w:val="2"/>
        </w:numPr>
        <w:rPr>
          <w:sz w:val="28"/>
          <w:szCs w:val="28"/>
        </w:rPr>
      </w:pPr>
      <w:r w:rsidRPr="006A1B50">
        <w:rPr>
          <w:sz w:val="28"/>
          <w:szCs w:val="28"/>
        </w:rPr>
        <w:t>Calcining and refractive materials plant</w:t>
      </w:r>
    </w:p>
    <w:p w:rsidR="00D3150A" w:rsidRPr="006A1B50" w:rsidRDefault="00D3150A" w:rsidP="00D3150A">
      <w:pPr>
        <w:pStyle w:val="NoSpacing"/>
        <w:numPr>
          <w:ilvl w:val="0"/>
          <w:numId w:val="2"/>
        </w:numPr>
        <w:rPr>
          <w:sz w:val="28"/>
          <w:szCs w:val="28"/>
        </w:rPr>
      </w:pPr>
      <w:r w:rsidRPr="006A1B50">
        <w:rPr>
          <w:sz w:val="28"/>
          <w:szCs w:val="28"/>
        </w:rPr>
        <w:t>Rolling mills</w:t>
      </w:r>
    </w:p>
    <w:p w:rsidR="00D3150A" w:rsidRPr="006A1B50" w:rsidRDefault="00D3150A" w:rsidP="00D3150A">
      <w:pPr>
        <w:pStyle w:val="NoSpacing"/>
        <w:numPr>
          <w:ilvl w:val="0"/>
          <w:numId w:val="2"/>
        </w:numPr>
        <w:rPr>
          <w:sz w:val="28"/>
          <w:szCs w:val="28"/>
        </w:rPr>
      </w:pPr>
      <w:r w:rsidRPr="006A1B50">
        <w:rPr>
          <w:sz w:val="28"/>
          <w:szCs w:val="28"/>
        </w:rPr>
        <w:t>Thermal power plant Chemical power plant</w:t>
      </w:r>
    </w:p>
    <w:p w:rsidR="00D3150A" w:rsidRPr="006A1B50" w:rsidRDefault="00D3150A" w:rsidP="00D3150A">
      <w:pPr>
        <w:pStyle w:val="NoSpacing"/>
        <w:numPr>
          <w:ilvl w:val="0"/>
          <w:numId w:val="2"/>
        </w:numPr>
        <w:rPr>
          <w:sz w:val="28"/>
          <w:szCs w:val="28"/>
        </w:rPr>
      </w:pPr>
      <w:r w:rsidRPr="006A1B50">
        <w:rPr>
          <w:sz w:val="28"/>
          <w:szCs w:val="28"/>
        </w:rPr>
        <w:t>Yard management</w:t>
      </w:r>
    </w:p>
    <w:p w:rsidR="00D0797B" w:rsidRPr="006A1B50" w:rsidRDefault="00D0797B" w:rsidP="00D3150A">
      <w:pPr>
        <w:pStyle w:val="NoSpacing"/>
        <w:rPr>
          <w:sz w:val="28"/>
          <w:szCs w:val="28"/>
        </w:rPr>
      </w:pPr>
    </w:p>
    <w:p w:rsidR="00D0797B" w:rsidRPr="006A1B50" w:rsidRDefault="00D0797B" w:rsidP="00D3150A">
      <w:pPr>
        <w:pStyle w:val="NoSpacing"/>
        <w:rPr>
          <w:sz w:val="28"/>
          <w:szCs w:val="28"/>
        </w:rPr>
      </w:pPr>
      <w:r w:rsidRPr="006A1B50">
        <w:rPr>
          <w:sz w:val="28"/>
          <w:szCs w:val="28"/>
        </w:rPr>
        <w:br w:type="page"/>
      </w:r>
    </w:p>
    <w:p w:rsidR="00A62238" w:rsidRPr="006A1B50" w:rsidRDefault="00B431F4" w:rsidP="00B431F4">
      <w:pPr>
        <w:pStyle w:val="Heading2"/>
        <w:spacing w:after="246"/>
        <w:rPr>
          <w:rFonts w:ascii="Times New Roman" w:hAnsi="Times New Roman" w:cs="Times New Roman"/>
          <w:b/>
          <w:color w:val="auto"/>
          <w:sz w:val="40"/>
          <w:szCs w:val="40"/>
        </w:rPr>
      </w:pPr>
      <w:r w:rsidRPr="006A1B50">
        <w:rPr>
          <w:rFonts w:ascii="Times New Roman" w:hAnsi="Times New Roman" w:cs="Times New Roman"/>
          <w:b/>
          <w:color w:val="auto"/>
          <w:sz w:val="40"/>
          <w:szCs w:val="40"/>
        </w:rPr>
        <w:lastRenderedPageBreak/>
        <w:t xml:space="preserve">    3. INTRODUCTION</w:t>
      </w:r>
      <w:r w:rsidR="00A62238" w:rsidRPr="006A1B50">
        <w:rPr>
          <w:rFonts w:ascii="Times New Roman" w:hAnsi="Times New Roman" w:cs="Times New Roman"/>
          <w:b/>
          <w:color w:val="auto"/>
          <w:sz w:val="40"/>
          <w:szCs w:val="40"/>
        </w:rPr>
        <w:t xml:space="preserve"> TO THE PROJECT</w:t>
      </w:r>
    </w:p>
    <w:p w:rsidR="00A62238" w:rsidRDefault="00A62238" w:rsidP="00A62238"/>
    <w:p w:rsidR="00A62238" w:rsidRPr="00AD1D4E" w:rsidRDefault="00A62238" w:rsidP="00AD1D4E">
      <w:r w:rsidRPr="00AD1D4E">
        <w:t>At the UPS Contract Management System, our goal is to simplify and streamline the management of UPS-related contracts, preventive maintenance schedules, and breakdown complaints across organizations. This web-based platform provides a user-friendly interface and powerful backend features that help various departments effortlessly record, access, and manage data related to UPS services and operations.</w:t>
      </w:r>
    </w:p>
    <w:p w:rsidR="00A62238" w:rsidRPr="00AD1D4E" w:rsidRDefault="00A62238" w:rsidP="00AD1D4E">
      <w:r w:rsidRPr="00AD1D4E">
        <w:t>We have created a website for automatically storing the data on UPS Contract Management System. We have used technologies for:</w:t>
      </w:r>
    </w:p>
    <w:p w:rsidR="00A62238" w:rsidRPr="00AD1D4E" w:rsidRDefault="00A62238" w:rsidP="00AD1D4E">
      <w:r w:rsidRPr="00AD1D4E">
        <w:t>Frontend (HTML, CSS, JavaScript)</w:t>
      </w:r>
    </w:p>
    <w:p w:rsidR="00A62238" w:rsidRPr="00AD1D4E" w:rsidRDefault="00A62238" w:rsidP="00AD1D4E">
      <w:r w:rsidRPr="00AD1D4E">
        <w:t>Backend (Node.js)</w:t>
      </w:r>
    </w:p>
    <w:p w:rsidR="00A62238" w:rsidRPr="00AD1D4E" w:rsidRDefault="00A62238" w:rsidP="00AD1D4E">
      <w:pPr>
        <w:rPr>
          <w:b/>
          <w:color w:val="auto"/>
        </w:rPr>
      </w:pPr>
      <w:r>
        <w:rPr>
          <w:b/>
          <w:color w:val="auto"/>
        </w:rPr>
        <w:t xml:space="preserve">                                                         </w:t>
      </w:r>
      <w:r w:rsidRPr="00A62238">
        <w:rPr>
          <w:b/>
          <w:color w:val="auto"/>
        </w:rPr>
        <w:t>HTML-</w:t>
      </w:r>
    </w:p>
    <w:p w:rsidR="00A62238" w:rsidRDefault="00A62238" w:rsidP="00AD1D4E">
      <w:r>
        <w:t>The Hypertext Markup Language, or HTML is the Standard Markup Language for documents designed to be displaying in a web browser. It can be assisted by technologies such as</w:t>
      </w:r>
    </w:p>
    <w:p w:rsidR="00A62238" w:rsidRDefault="00A62238" w:rsidP="00AD1D4E">
      <w:r>
        <w:t>Cascading Style Sheets (CSS) and scripting languages as JavaScript. Web Browsers receive HTML documents from a webserver or from local storage and render the documents into multimedia webpages. HTML describes the structure of a webpage semantically and originally includes cues for appearance of document.</w:t>
      </w:r>
    </w:p>
    <w:p w:rsidR="00AD1D4E" w:rsidRPr="00AD1D4E" w:rsidRDefault="00AD1D4E" w:rsidP="00AD1D4E">
      <w:pPr>
        <w:rPr>
          <w:b/>
          <w:color w:val="auto"/>
          <w:sz w:val="28"/>
          <w:szCs w:val="28"/>
        </w:rPr>
      </w:pPr>
      <w:r w:rsidRPr="00AD1D4E">
        <w:rPr>
          <w:b/>
          <w:color w:val="auto"/>
          <w:sz w:val="28"/>
          <w:szCs w:val="28"/>
        </w:rPr>
        <w:t xml:space="preserve">                                                      </w:t>
      </w:r>
      <w:r w:rsidR="00A62238" w:rsidRPr="00AD1D4E">
        <w:rPr>
          <w:b/>
          <w:color w:val="auto"/>
          <w:sz w:val="28"/>
          <w:szCs w:val="28"/>
        </w:rPr>
        <w:t>CSS-</w:t>
      </w:r>
    </w:p>
    <w:p w:rsidR="00A62238" w:rsidRDefault="00A62238" w:rsidP="00AD1D4E">
      <w:r>
        <w:t>Cascading Style Sheets (CSS) is a style sheet language used for describing the presentation of a document written in a markup language such as HTML. CSS is a corner 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webpages to share formatting by specifying the relevant CSS in a separate css file, which reduces complexity and repetition in the structural content; and enable the .css file to be cached to improve the page load speed between the pages that share the file and its formatting</w:t>
      </w:r>
      <w:r>
        <w:rPr>
          <w:rFonts w:ascii="Calibri" w:eastAsia="Calibri" w:hAnsi="Calibri" w:cs="Calibri"/>
        </w:rPr>
        <w:t>.</w:t>
      </w:r>
    </w:p>
    <w:p w:rsidR="00A62238" w:rsidRPr="00AD1D4E" w:rsidRDefault="00AD1D4E" w:rsidP="00AD1D4E">
      <w:pPr>
        <w:rPr>
          <w:b/>
          <w:color w:val="auto"/>
        </w:rPr>
      </w:pPr>
      <w:r>
        <w:rPr>
          <w:b/>
          <w:color w:val="auto"/>
        </w:rPr>
        <w:t xml:space="preserve">                                                        </w:t>
      </w:r>
      <w:r w:rsidR="00A62238" w:rsidRPr="00AD1D4E">
        <w:rPr>
          <w:b/>
          <w:color w:val="auto"/>
        </w:rPr>
        <w:t>JAVASCRIPT-</w:t>
      </w:r>
    </w:p>
    <w:p w:rsidR="00A62238" w:rsidRDefault="00A62238" w:rsidP="00AD1D4E">
      <w:r>
        <w:t>JavaScript often abbreviated JS, is a programming language that is one of the core technologies of the World Wide Web, alongside HTML and CSS. Over 97% of websites use JavaScript on the client side for web page behavior, often incorporating third-party libraries. Major web browsers have a dedicated JavaScript engine to execute the code on user devices.</w:t>
      </w:r>
    </w:p>
    <w:p w:rsidR="00A62238" w:rsidRPr="00AD1D4E" w:rsidRDefault="00A62238" w:rsidP="00AD1D4E">
      <w:pPr>
        <w:ind w:left="3610" w:firstLine="0"/>
        <w:rPr>
          <w:b/>
          <w:bCs/>
          <w:sz w:val="28"/>
          <w:szCs w:val="28"/>
        </w:rPr>
      </w:pPr>
      <w:r w:rsidRPr="00AD1D4E">
        <w:rPr>
          <w:b/>
          <w:bCs/>
          <w:sz w:val="28"/>
          <w:szCs w:val="28"/>
        </w:rPr>
        <w:lastRenderedPageBreak/>
        <w:t>NODE.JS-</w:t>
      </w:r>
    </w:p>
    <w:p w:rsidR="00A62238" w:rsidRPr="00CA6606" w:rsidRDefault="00A62238" w:rsidP="00A62238">
      <w:r w:rsidRPr="00CA6606">
        <w:rPr>
          <w:b/>
          <w:bCs/>
        </w:rPr>
        <w:t>Node.js</w:t>
      </w:r>
      <w:r w:rsidRPr="00CA6606">
        <w:t xml:space="preserve"> is an open-source, cross-platform runtime environment that allows the execution of JavaScript code outside of a web browser. Node.js enables developers to build scalable and high-performance server-side applications using JavaScript as the main programming language.</w:t>
      </w:r>
    </w:p>
    <w:p w:rsidR="00A62238" w:rsidRPr="00CA6606" w:rsidRDefault="00A62238" w:rsidP="00A62238">
      <w:r w:rsidRPr="00CA6606">
        <w:t xml:space="preserve">Unlike traditional server technologies, Node.js uses a </w:t>
      </w:r>
      <w:r w:rsidRPr="00CA6606">
        <w:rPr>
          <w:b/>
          <w:bCs/>
        </w:rPr>
        <w:t>non-blocking, event-driven architecture</w:t>
      </w:r>
      <w:r w:rsidRPr="00CA6606">
        <w:t>, which makes it lightweight and efficient—ideal for data-intensive real-time applications that run across distributed devices.</w:t>
      </w:r>
    </w:p>
    <w:p w:rsidR="00A62238" w:rsidRPr="00CA6606" w:rsidRDefault="00A62238" w:rsidP="00A62238">
      <w:r w:rsidRPr="00CA6606">
        <w:t xml:space="preserve">In the context of the </w:t>
      </w:r>
      <w:r w:rsidRPr="00CA6606">
        <w:rPr>
          <w:b/>
          <w:bCs/>
        </w:rPr>
        <w:t>UPS Contract Management System</w:t>
      </w:r>
      <w:r w:rsidRPr="00CA6606">
        <w:t xml:space="preserve">, Node.js is used as the </w:t>
      </w:r>
      <w:r w:rsidRPr="00CA6606">
        <w:rPr>
          <w:b/>
          <w:bCs/>
        </w:rPr>
        <w:t>backend technology</w:t>
      </w:r>
      <w:r w:rsidRPr="00CA6606">
        <w:t xml:space="preserve"> to:</w:t>
      </w:r>
    </w:p>
    <w:p w:rsidR="00A62238" w:rsidRPr="00CA6606" w:rsidRDefault="00A62238" w:rsidP="00A62238">
      <w:r w:rsidRPr="00CA6606">
        <w:t>Handle API requests from the frontend</w:t>
      </w:r>
    </w:p>
    <w:p w:rsidR="00A62238" w:rsidRPr="00CA6606" w:rsidRDefault="00A62238" w:rsidP="00A62238">
      <w:r w:rsidRPr="00CA6606">
        <w:t xml:space="preserve">Interact with the database (e.g., </w:t>
      </w:r>
      <w:r w:rsidR="00AD1D4E" w:rsidRPr="00CA6606">
        <w:t>Mongo DB</w:t>
      </w:r>
      <w:r w:rsidRPr="00CA6606">
        <w:t>) for storing and retrieving UPS contract, maintenance, and complaint data</w:t>
      </w:r>
    </w:p>
    <w:p w:rsidR="00A62238" w:rsidRPr="00CA6606" w:rsidRDefault="00A62238" w:rsidP="00A62238">
      <w:r w:rsidRPr="00CA6606">
        <w:t>Perform operations like session handling, user authentication, and role-based routing</w:t>
      </w:r>
    </w:p>
    <w:p w:rsidR="00A62238" w:rsidRPr="00CA6606" w:rsidRDefault="00A62238" w:rsidP="00A62238">
      <w:r w:rsidRPr="00CA6606">
        <w:t>Enable asynchronous processing to handle multiple tasks simultaneously without performance lag</w:t>
      </w:r>
    </w:p>
    <w:p w:rsidR="00BE2A21" w:rsidRDefault="00A62238" w:rsidP="00A62238">
      <w:pPr>
        <w:rPr>
          <w:b/>
          <w:bCs/>
        </w:rPr>
      </w:pPr>
      <w:r w:rsidRPr="00CA6606">
        <w:t xml:space="preserve">With its vast ecosystem of packages available through </w:t>
      </w:r>
      <w:r w:rsidRPr="00CA6606">
        <w:rPr>
          <w:b/>
          <w:bCs/>
        </w:rPr>
        <w:t>npm</w:t>
      </w:r>
    </w:p>
    <w:p w:rsidR="00BE2A21" w:rsidRDefault="00BE2A21">
      <w:pPr>
        <w:spacing w:after="160" w:line="259" w:lineRule="auto"/>
        <w:ind w:left="0" w:firstLine="0"/>
        <w:jc w:val="left"/>
        <w:rPr>
          <w:b/>
          <w:bCs/>
        </w:rPr>
      </w:pPr>
      <w:r>
        <w:rPr>
          <w:b/>
          <w:bCs/>
        </w:rPr>
        <w:br w:type="page"/>
      </w:r>
    </w:p>
    <w:p w:rsidR="00BE2A21" w:rsidRPr="006A1B50" w:rsidRDefault="00B431F4" w:rsidP="00BE2A21">
      <w:pPr>
        <w:pStyle w:val="Heading2"/>
        <w:spacing w:after="407"/>
        <w:ind w:left="-5"/>
        <w:jc w:val="center"/>
        <w:rPr>
          <w:rFonts w:ascii="Times New Roman" w:hAnsi="Times New Roman" w:cs="Times New Roman"/>
          <w:b/>
          <w:color w:val="auto"/>
          <w:sz w:val="40"/>
          <w:szCs w:val="40"/>
        </w:rPr>
      </w:pPr>
      <w:r w:rsidRPr="006A1B50">
        <w:rPr>
          <w:rFonts w:ascii="Times New Roman" w:hAnsi="Times New Roman" w:cs="Times New Roman"/>
          <w:b/>
          <w:color w:val="auto"/>
          <w:sz w:val="40"/>
          <w:szCs w:val="40"/>
        </w:rPr>
        <w:lastRenderedPageBreak/>
        <w:t>4. REQUIREMENTS</w:t>
      </w:r>
      <w:r w:rsidR="00BE2A21" w:rsidRPr="006A1B50">
        <w:rPr>
          <w:rFonts w:ascii="Times New Roman" w:hAnsi="Times New Roman" w:cs="Times New Roman"/>
          <w:b/>
          <w:color w:val="auto"/>
          <w:sz w:val="40"/>
          <w:szCs w:val="40"/>
        </w:rPr>
        <w:t xml:space="preserve"> GIVEN FOR PROJECT</w:t>
      </w:r>
    </w:p>
    <w:p w:rsidR="00BE2A21" w:rsidRPr="00BE2A21" w:rsidRDefault="00BE2A21" w:rsidP="00BE2A21">
      <w:pPr>
        <w:pStyle w:val="ListParagraph"/>
        <w:numPr>
          <w:ilvl w:val="0"/>
          <w:numId w:val="4"/>
        </w:numPr>
      </w:pPr>
      <w:r w:rsidRPr="00BE2A21">
        <w:t>There are 77 assets (UPS) of 1 type and they are under a single contract of HITACHI-HIREL UPS.</w:t>
      </w:r>
    </w:p>
    <w:p w:rsidR="00BE2A21" w:rsidRPr="00BE2A21" w:rsidRDefault="00BE2A21" w:rsidP="00BE2A21">
      <w:pPr>
        <w:pStyle w:val="ListParagraph"/>
        <w:numPr>
          <w:ilvl w:val="0"/>
          <w:numId w:val="4"/>
        </w:numPr>
      </w:pPr>
      <w:r w:rsidRPr="00BE2A21">
        <w:t>15 Zones/Departments are there to which these 77 assets will be distributed as required:</w:t>
      </w:r>
      <w:r w:rsidRPr="00BE2A21">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5"/>
        <w:gridCol w:w="4731"/>
      </w:tblGrid>
      <w:tr w:rsidR="00BE2A21" w:rsidRPr="00BE2A21" w:rsidTr="00F329E6">
        <w:trPr>
          <w:trHeight w:val="300"/>
        </w:trPr>
        <w:tc>
          <w:tcPr>
            <w:tcW w:w="4559" w:type="dxa"/>
            <w:noWrap/>
            <w:hideMark/>
          </w:tcPr>
          <w:tbl>
            <w:tblPr>
              <w:tblW w:w="4059" w:type="dxa"/>
              <w:tblLook w:val="04A0" w:firstRow="1" w:lastRow="0" w:firstColumn="1" w:lastColumn="0" w:noHBand="0" w:noVBand="1"/>
            </w:tblPr>
            <w:tblGrid>
              <w:gridCol w:w="777"/>
              <w:gridCol w:w="2276"/>
              <w:gridCol w:w="1006"/>
            </w:tblGrid>
            <w:tr w:rsidR="00BE2A21" w:rsidRPr="00BE2A21" w:rsidTr="00BE2A21">
              <w:trPr>
                <w:trHeight w:val="300"/>
              </w:trPr>
              <w:tc>
                <w:tcPr>
                  <w:tcW w:w="7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 </w:t>
                  </w:r>
                </w:p>
              </w:tc>
              <w:tc>
                <w:tcPr>
                  <w:tcW w:w="2276" w:type="dxa"/>
                  <w:tcBorders>
                    <w:top w:val="single" w:sz="4" w:space="0" w:color="auto"/>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Dept.</w:t>
                  </w:r>
                </w:p>
              </w:tc>
              <w:tc>
                <w:tcPr>
                  <w:tcW w:w="1006" w:type="dxa"/>
                  <w:tcBorders>
                    <w:top w:val="single" w:sz="4" w:space="0" w:color="auto"/>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No. Assets</w:t>
                  </w:r>
                </w:p>
              </w:tc>
            </w:tr>
            <w:tr w:rsidR="00BE2A21" w:rsidRPr="00BE2A21" w:rsidTr="00BE2A21">
              <w:trPr>
                <w:trHeight w:val="300"/>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w:t>
                  </w:r>
                </w:p>
              </w:tc>
              <w:tc>
                <w:tcPr>
                  <w:tcW w:w="227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BF</w:t>
                  </w:r>
                </w:p>
              </w:tc>
              <w:tc>
                <w:tcPr>
                  <w:tcW w:w="100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11</w:t>
                  </w:r>
                </w:p>
              </w:tc>
            </w:tr>
            <w:tr w:rsidR="00BE2A21" w:rsidRPr="00BE2A21" w:rsidTr="00BE2A21">
              <w:trPr>
                <w:trHeight w:val="300"/>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2</w:t>
                  </w:r>
                </w:p>
              </w:tc>
              <w:tc>
                <w:tcPr>
                  <w:tcW w:w="227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COCCP</w:t>
                  </w:r>
                </w:p>
              </w:tc>
              <w:tc>
                <w:tcPr>
                  <w:tcW w:w="100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4</w:t>
                  </w:r>
                </w:p>
              </w:tc>
            </w:tr>
            <w:tr w:rsidR="00BE2A21" w:rsidRPr="00BE2A21" w:rsidTr="00BE2A21">
              <w:trPr>
                <w:trHeight w:val="300"/>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3</w:t>
                  </w:r>
                </w:p>
              </w:tc>
              <w:tc>
                <w:tcPr>
                  <w:tcW w:w="227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CRMP</w:t>
                  </w:r>
                </w:p>
              </w:tc>
              <w:tc>
                <w:tcPr>
                  <w:tcW w:w="100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2</w:t>
                  </w:r>
                </w:p>
              </w:tc>
            </w:tr>
            <w:tr w:rsidR="00BE2A21" w:rsidRPr="00BE2A21" w:rsidTr="00BE2A21">
              <w:trPr>
                <w:trHeight w:val="300"/>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4</w:t>
                  </w:r>
                </w:p>
              </w:tc>
              <w:tc>
                <w:tcPr>
                  <w:tcW w:w="227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DNW</w:t>
                  </w:r>
                </w:p>
              </w:tc>
              <w:tc>
                <w:tcPr>
                  <w:tcW w:w="100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5</w:t>
                  </w:r>
                </w:p>
              </w:tc>
            </w:tr>
            <w:tr w:rsidR="00BE2A21" w:rsidRPr="00BE2A21" w:rsidTr="00BE2A21">
              <w:trPr>
                <w:trHeight w:val="300"/>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5</w:t>
                  </w:r>
                </w:p>
              </w:tc>
              <w:tc>
                <w:tcPr>
                  <w:tcW w:w="227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EMD</w:t>
                  </w:r>
                </w:p>
              </w:tc>
              <w:tc>
                <w:tcPr>
                  <w:tcW w:w="100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3</w:t>
                  </w:r>
                </w:p>
              </w:tc>
            </w:tr>
            <w:tr w:rsidR="00BE2A21" w:rsidRPr="00BE2A21" w:rsidTr="00BE2A21">
              <w:trPr>
                <w:trHeight w:val="300"/>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6</w:t>
                  </w:r>
                </w:p>
              </w:tc>
              <w:tc>
                <w:tcPr>
                  <w:tcW w:w="227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RMHP</w:t>
                  </w:r>
                </w:p>
              </w:tc>
              <w:tc>
                <w:tcPr>
                  <w:tcW w:w="1006"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2</w:t>
                  </w:r>
                </w:p>
              </w:tc>
            </w:tr>
            <w:tr w:rsidR="00BE2A21" w:rsidRPr="00BE2A21" w:rsidTr="00BE2A21">
              <w:trPr>
                <w:trHeight w:val="300"/>
              </w:trPr>
              <w:tc>
                <w:tcPr>
                  <w:tcW w:w="7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7</w:t>
                  </w:r>
                </w:p>
              </w:tc>
              <w:tc>
                <w:tcPr>
                  <w:tcW w:w="2276" w:type="dxa"/>
                  <w:tcBorders>
                    <w:top w:val="single" w:sz="4" w:space="0" w:color="auto"/>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STM</w:t>
                  </w:r>
                </w:p>
              </w:tc>
              <w:tc>
                <w:tcPr>
                  <w:tcW w:w="1006" w:type="dxa"/>
                  <w:tcBorders>
                    <w:top w:val="single" w:sz="4" w:space="0" w:color="auto"/>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w:t>
                  </w:r>
                </w:p>
              </w:tc>
            </w:tr>
            <w:tr w:rsidR="00BE2A21" w:rsidRPr="00BE2A21" w:rsidTr="00BE2A21">
              <w:trPr>
                <w:trHeight w:val="300"/>
              </w:trPr>
              <w:tc>
                <w:tcPr>
                  <w:tcW w:w="7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8</w:t>
                  </w:r>
                </w:p>
              </w:tc>
              <w:tc>
                <w:tcPr>
                  <w:tcW w:w="2276" w:type="dxa"/>
                  <w:tcBorders>
                    <w:top w:val="single" w:sz="4" w:space="0" w:color="auto"/>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QATD</w:t>
                  </w:r>
                </w:p>
              </w:tc>
              <w:tc>
                <w:tcPr>
                  <w:tcW w:w="1006" w:type="dxa"/>
                  <w:tcBorders>
                    <w:top w:val="single" w:sz="4" w:space="0" w:color="auto"/>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w:t>
                  </w:r>
                </w:p>
              </w:tc>
            </w:tr>
          </w:tbl>
          <w:p w:rsidR="00BE2A21" w:rsidRPr="00BE2A21" w:rsidRDefault="00BE2A21" w:rsidP="00BE2A21">
            <w:pPr>
              <w:rPr>
                <w:vertAlign w:val="subscript"/>
              </w:rPr>
            </w:pPr>
          </w:p>
        </w:tc>
        <w:tc>
          <w:tcPr>
            <w:tcW w:w="5017" w:type="dxa"/>
            <w:noWrap/>
            <w:hideMark/>
          </w:tcPr>
          <w:tbl>
            <w:tblPr>
              <w:tblW w:w="4814" w:type="dxa"/>
              <w:tblLook w:val="04A0" w:firstRow="1" w:lastRow="0" w:firstColumn="1" w:lastColumn="0" w:noHBand="0" w:noVBand="1"/>
            </w:tblPr>
            <w:tblGrid>
              <w:gridCol w:w="752"/>
              <w:gridCol w:w="2007"/>
              <w:gridCol w:w="1746"/>
            </w:tblGrid>
            <w:tr w:rsidR="00BE2A21" w:rsidRPr="00BE2A21" w:rsidTr="00F329E6">
              <w:trPr>
                <w:trHeight w:val="428"/>
              </w:trPr>
              <w:tc>
                <w:tcPr>
                  <w:tcW w:w="7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p>
              </w:tc>
              <w:tc>
                <w:tcPr>
                  <w:tcW w:w="2151" w:type="dxa"/>
                  <w:tcBorders>
                    <w:top w:val="single" w:sz="4" w:space="0" w:color="auto"/>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Dept.</w:t>
                  </w:r>
                </w:p>
              </w:tc>
              <w:tc>
                <w:tcPr>
                  <w:tcW w:w="1869" w:type="dxa"/>
                  <w:tcBorders>
                    <w:top w:val="single" w:sz="4" w:space="0" w:color="auto"/>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No. Assets</w:t>
                  </w:r>
                </w:p>
              </w:tc>
            </w:tr>
            <w:tr w:rsidR="00BE2A21" w:rsidRPr="00BE2A21" w:rsidTr="00F329E6">
              <w:trPr>
                <w:trHeight w:val="341"/>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9</w:t>
                  </w:r>
                </w:p>
              </w:tc>
              <w:tc>
                <w:tcPr>
                  <w:tcW w:w="2151"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SMS2</w:t>
                  </w:r>
                </w:p>
              </w:tc>
              <w:tc>
                <w:tcPr>
                  <w:tcW w:w="1869"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3</w:t>
                  </w:r>
                </w:p>
              </w:tc>
            </w:tr>
            <w:tr w:rsidR="00BE2A21" w:rsidRPr="00BE2A21" w:rsidTr="00F329E6">
              <w:trPr>
                <w:trHeight w:val="341"/>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10</w:t>
                  </w:r>
                </w:p>
              </w:tc>
              <w:tc>
                <w:tcPr>
                  <w:tcW w:w="2151"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SP</w:t>
                  </w:r>
                </w:p>
              </w:tc>
              <w:tc>
                <w:tcPr>
                  <w:tcW w:w="1869"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7</w:t>
                  </w:r>
                </w:p>
              </w:tc>
            </w:tr>
            <w:tr w:rsidR="00BE2A21" w:rsidRPr="00BE2A21" w:rsidTr="00F329E6">
              <w:trPr>
                <w:trHeight w:val="341"/>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11</w:t>
                  </w:r>
                </w:p>
              </w:tc>
              <w:tc>
                <w:tcPr>
                  <w:tcW w:w="2151"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TPP</w:t>
                  </w:r>
                </w:p>
              </w:tc>
              <w:tc>
                <w:tcPr>
                  <w:tcW w:w="1869"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9</w:t>
                  </w:r>
                </w:p>
              </w:tc>
            </w:tr>
            <w:tr w:rsidR="00BE2A21" w:rsidRPr="00BE2A21" w:rsidTr="00F329E6">
              <w:trPr>
                <w:trHeight w:val="341"/>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12</w:t>
                  </w:r>
                </w:p>
              </w:tc>
              <w:tc>
                <w:tcPr>
                  <w:tcW w:w="2151"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TRAFFIC</w:t>
                  </w:r>
                </w:p>
              </w:tc>
              <w:tc>
                <w:tcPr>
                  <w:tcW w:w="1869"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5</w:t>
                  </w:r>
                </w:p>
              </w:tc>
            </w:tr>
            <w:tr w:rsidR="00BE2A21" w:rsidRPr="00BE2A21" w:rsidTr="00F329E6">
              <w:trPr>
                <w:trHeight w:val="341"/>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13</w:t>
                  </w:r>
                </w:p>
              </w:tc>
              <w:tc>
                <w:tcPr>
                  <w:tcW w:w="2151"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UTILITIES</w:t>
                  </w:r>
                </w:p>
              </w:tc>
              <w:tc>
                <w:tcPr>
                  <w:tcW w:w="1869"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13</w:t>
                  </w:r>
                </w:p>
              </w:tc>
            </w:tr>
            <w:tr w:rsidR="00BE2A21" w:rsidRPr="00BE2A21" w:rsidTr="00F329E6">
              <w:trPr>
                <w:trHeight w:val="341"/>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14</w:t>
                  </w:r>
                </w:p>
              </w:tc>
              <w:tc>
                <w:tcPr>
                  <w:tcW w:w="2151"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WMD</w:t>
                  </w:r>
                </w:p>
              </w:tc>
              <w:tc>
                <w:tcPr>
                  <w:tcW w:w="1869"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10</w:t>
                  </w:r>
                </w:p>
              </w:tc>
            </w:tr>
            <w:tr w:rsidR="00BE2A21" w:rsidRPr="00BE2A21" w:rsidTr="00F329E6">
              <w:trPr>
                <w:trHeight w:val="341"/>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15</w:t>
                  </w:r>
                </w:p>
              </w:tc>
              <w:tc>
                <w:tcPr>
                  <w:tcW w:w="2151"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CDY</w:t>
                  </w:r>
                </w:p>
              </w:tc>
              <w:tc>
                <w:tcPr>
                  <w:tcW w:w="1869"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1</w:t>
                  </w:r>
                </w:p>
              </w:tc>
            </w:tr>
            <w:tr w:rsidR="00BE2A21" w:rsidRPr="00BE2A21" w:rsidTr="00F329E6">
              <w:trPr>
                <w:trHeight w:val="695"/>
              </w:trPr>
              <w:tc>
                <w:tcPr>
                  <w:tcW w:w="794" w:type="dxa"/>
                  <w:tcBorders>
                    <w:top w:val="nil"/>
                    <w:left w:val="single" w:sz="4" w:space="0" w:color="auto"/>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 </w:t>
                  </w:r>
                </w:p>
              </w:tc>
              <w:tc>
                <w:tcPr>
                  <w:tcW w:w="2151"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Total</w:t>
                  </w:r>
                </w:p>
              </w:tc>
              <w:tc>
                <w:tcPr>
                  <w:tcW w:w="1869" w:type="dxa"/>
                  <w:tcBorders>
                    <w:top w:val="nil"/>
                    <w:left w:val="nil"/>
                    <w:bottom w:val="single" w:sz="4" w:space="0" w:color="auto"/>
                    <w:right w:val="single" w:sz="4" w:space="0" w:color="auto"/>
                  </w:tcBorders>
                  <w:shd w:val="clear" w:color="auto" w:fill="auto"/>
                  <w:noWrap/>
                  <w:vAlign w:val="bottom"/>
                  <w:hideMark/>
                </w:tcPr>
                <w:p w:rsidR="00BE2A21" w:rsidRPr="00BE2A21" w:rsidRDefault="00BE2A21" w:rsidP="00BE2A21">
                  <w:pPr>
                    <w:spacing w:after="0" w:line="240" w:lineRule="auto"/>
                    <w:rPr>
                      <w:rFonts w:cs="Calibri"/>
                      <w:vertAlign w:val="subscript"/>
                    </w:rPr>
                  </w:pPr>
                  <w:r w:rsidRPr="00BE2A21">
                    <w:rPr>
                      <w:rFonts w:cs="Calibri"/>
                      <w:vertAlign w:val="subscript"/>
                    </w:rPr>
                    <w:t>77</w:t>
                  </w:r>
                </w:p>
              </w:tc>
            </w:tr>
          </w:tbl>
          <w:p w:rsidR="00BE2A21" w:rsidRPr="00BE2A21" w:rsidRDefault="00BE2A21" w:rsidP="00BE2A21">
            <w:pPr>
              <w:rPr>
                <w:vertAlign w:val="subscript"/>
              </w:rPr>
            </w:pPr>
          </w:p>
        </w:tc>
      </w:tr>
    </w:tbl>
    <w:p w:rsidR="00BE2A21" w:rsidRPr="00BE2A21" w:rsidRDefault="00BE2A21" w:rsidP="00BE2A21"/>
    <w:p w:rsidR="00BE2A21" w:rsidRPr="00BE2A21" w:rsidRDefault="00BE2A21" w:rsidP="00BE2A21">
      <w:pPr>
        <w:pStyle w:val="ListParagraph"/>
        <w:numPr>
          <w:ilvl w:val="0"/>
          <w:numId w:val="4"/>
        </w:numPr>
      </w:pPr>
      <w:r w:rsidRPr="00BE2A21">
        <w:t>There is total user of 52 which is divided into 5 functional groups:</w:t>
      </w:r>
    </w:p>
    <w:p w:rsidR="00BE2A21" w:rsidRPr="00BE2A21" w:rsidRDefault="00BE2A21" w:rsidP="00BE2A21">
      <w:pPr>
        <w:pStyle w:val="ListParagraph"/>
        <w:ind w:firstLine="0"/>
      </w:pPr>
      <w:r w:rsidRPr="00BE2A21">
        <w:t xml:space="preserve">1) ETL Dept. EIC of the Contract (1), </w:t>
      </w:r>
    </w:p>
    <w:p w:rsidR="00BE2A21" w:rsidRPr="00BE2A21" w:rsidRDefault="00BE2A21" w:rsidP="00BE2A21">
      <w:pPr>
        <w:pStyle w:val="ListParagraph"/>
        <w:ind w:firstLine="0"/>
      </w:pPr>
      <w:r w:rsidRPr="00BE2A21">
        <w:t xml:space="preserve">2) ETL Dept. Contract Cell (2), </w:t>
      </w:r>
    </w:p>
    <w:p w:rsidR="00BE2A21" w:rsidRPr="00BE2A21" w:rsidRDefault="00BE2A21" w:rsidP="00BE2A21">
      <w:pPr>
        <w:pStyle w:val="ListParagraph"/>
        <w:ind w:firstLine="0"/>
      </w:pPr>
      <w:r w:rsidRPr="00BE2A21">
        <w:t xml:space="preserve">3) Zone wise Electrical Section Coordinators (32), </w:t>
      </w:r>
    </w:p>
    <w:p w:rsidR="00BE2A21" w:rsidRPr="00BE2A21" w:rsidRDefault="00BE2A21" w:rsidP="00BE2A21">
      <w:pPr>
        <w:pStyle w:val="ListParagraph"/>
        <w:ind w:firstLine="0"/>
      </w:pPr>
      <w:r w:rsidRPr="00BE2A21">
        <w:t>4) Zone wise Electrical Section In charges (14),</w:t>
      </w:r>
    </w:p>
    <w:p w:rsidR="00BE2A21" w:rsidRPr="00BE2A21" w:rsidRDefault="00BE2A21" w:rsidP="00BE2A21">
      <w:pPr>
        <w:pStyle w:val="ListParagraph"/>
        <w:ind w:firstLine="0"/>
      </w:pPr>
      <w:r w:rsidRPr="00BE2A21">
        <w:t>5) Contract Service Engineers (3).</w:t>
      </w:r>
    </w:p>
    <w:p w:rsidR="00BE2A21" w:rsidRPr="00BE2A21" w:rsidRDefault="00BE2A21" w:rsidP="00BE2A21">
      <w:pPr>
        <w:pStyle w:val="ListParagraph"/>
        <w:ind w:firstLine="0"/>
      </w:pPr>
    </w:p>
    <w:p w:rsidR="00BE2A21" w:rsidRPr="00BE2A21" w:rsidRDefault="00BE2A21" w:rsidP="00BE2A21">
      <w:pPr>
        <w:pStyle w:val="ListParagraph"/>
        <w:numPr>
          <w:ilvl w:val="0"/>
          <w:numId w:val="4"/>
        </w:numPr>
      </w:pPr>
      <w:r w:rsidRPr="00BE2A21">
        <w:t>Complaint Module:</w:t>
      </w:r>
    </w:p>
    <w:p w:rsidR="00BE2A21" w:rsidRPr="00BE2A21" w:rsidRDefault="00BE2A21" w:rsidP="00BE2A21">
      <w:pPr>
        <w:pStyle w:val="ListParagraph"/>
        <w:numPr>
          <w:ilvl w:val="1"/>
          <w:numId w:val="4"/>
        </w:numPr>
      </w:pPr>
      <w:r w:rsidRPr="00BE2A21">
        <w:t>Except Contract Service Engineers, all 4 categories can raise.</w:t>
      </w:r>
    </w:p>
    <w:p w:rsidR="00BE2A21" w:rsidRPr="00BE2A21" w:rsidRDefault="00BE2A21" w:rsidP="00BE2A21">
      <w:pPr>
        <w:pStyle w:val="ListParagraph"/>
        <w:numPr>
          <w:ilvl w:val="1"/>
          <w:numId w:val="4"/>
        </w:numPr>
      </w:pPr>
      <w:r w:rsidRPr="00BE2A21">
        <w:t>Contract Service Engineers will take care of Complaint raised.</w:t>
      </w:r>
    </w:p>
    <w:p w:rsidR="00BE2A21" w:rsidRPr="00BE2A21" w:rsidRDefault="00BE2A21" w:rsidP="00BE2A21">
      <w:pPr>
        <w:pStyle w:val="ListParagraph"/>
        <w:numPr>
          <w:ilvl w:val="0"/>
          <w:numId w:val="4"/>
        </w:numPr>
      </w:pPr>
      <w:r w:rsidRPr="00BE2A21">
        <w:t>Complaint Reports:</w:t>
      </w:r>
    </w:p>
    <w:p w:rsidR="00BE2A21" w:rsidRPr="00BE2A21" w:rsidRDefault="00BE2A21" w:rsidP="00BE2A21">
      <w:pPr>
        <w:pStyle w:val="ListParagraph"/>
        <w:numPr>
          <w:ilvl w:val="1"/>
          <w:numId w:val="4"/>
        </w:numPr>
      </w:pPr>
      <w:r w:rsidRPr="00BE2A21">
        <w:t>Report of complaints will be shown zone-wise.</w:t>
      </w:r>
    </w:p>
    <w:p w:rsidR="00BE2A21" w:rsidRPr="00BE2A21" w:rsidRDefault="00BE2A21" w:rsidP="00BE2A21">
      <w:pPr>
        <w:pStyle w:val="ListParagraph"/>
        <w:numPr>
          <w:ilvl w:val="0"/>
          <w:numId w:val="4"/>
        </w:numPr>
      </w:pPr>
      <w:r w:rsidRPr="00BE2A21">
        <w:t>Preventive Maintenance:</w:t>
      </w:r>
    </w:p>
    <w:p w:rsidR="00BE2A21" w:rsidRPr="00BE2A21" w:rsidRDefault="00BE2A21" w:rsidP="00BE2A21">
      <w:pPr>
        <w:pStyle w:val="ListParagraph"/>
        <w:numPr>
          <w:ilvl w:val="1"/>
          <w:numId w:val="4"/>
        </w:numPr>
      </w:pPr>
      <w:r w:rsidRPr="00BE2A21">
        <w:t>Preventive Maintenance can only be raised by Contract Service Engineers.</w:t>
      </w:r>
    </w:p>
    <w:p w:rsidR="00BE2A21" w:rsidRPr="00BE2A21" w:rsidRDefault="00BE2A21" w:rsidP="00BE2A21">
      <w:pPr>
        <w:pStyle w:val="ListParagraph"/>
        <w:numPr>
          <w:ilvl w:val="1"/>
          <w:numId w:val="4"/>
        </w:numPr>
      </w:pPr>
      <w:r w:rsidRPr="00BE2A21">
        <w:t>It will be verified by Zone wise Electrical Section Coordinators</w:t>
      </w:r>
    </w:p>
    <w:p w:rsidR="00BE2A21" w:rsidRPr="00BE2A21" w:rsidRDefault="00BE2A21" w:rsidP="00BE2A21">
      <w:pPr>
        <w:pStyle w:val="ListParagraph"/>
        <w:numPr>
          <w:ilvl w:val="1"/>
          <w:numId w:val="4"/>
        </w:numPr>
      </w:pPr>
      <w:r w:rsidRPr="00BE2A21">
        <w:t>It will be approved by Zone wise Electrical Section In charges.</w:t>
      </w:r>
    </w:p>
    <w:p w:rsidR="00BE2A21" w:rsidRPr="00BE2A21" w:rsidRDefault="00BE2A21" w:rsidP="00BE2A21">
      <w:pPr>
        <w:pStyle w:val="ListParagraph"/>
        <w:numPr>
          <w:ilvl w:val="0"/>
          <w:numId w:val="4"/>
        </w:numPr>
      </w:pPr>
      <w:r w:rsidRPr="00BE2A21">
        <w:t xml:space="preserve">Maintenance Bill: </w:t>
      </w:r>
    </w:p>
    <w:p w:rsidR="00BE2A21" w:rsidRPr="00BE2A21" w:rsidRDefault="00BE2A21" w:rsidP="00BE2A21">
      <w:pPr>
        <w:pStyle w:val="ListParagraph"/>
        <w:numPr>
          <w:ilvl w:val="1"/>
          <w:numId w:val="4"/>
        </w:numPr>
      </w:pPr>
      <w:r w:rsidRPr="00BE2A21">
        <w:t>It will be available to Engineer In charge and Contract Cell after approval of PM.</w:t>
      </w:r>
    </w:p>
    <w:p w:rsidR="00BE2A21" w:rsidRPr="00BE2A21" w:rsidRDefault="00BE2A21" w:rsidP="00BE2A21">
      <w:pPr>
        <w:pStyle w:val="ListParagraph"/>
        <w:numPr>
          <w:ilvl w:val="0"/>
          <w:numId w:val="4"/>
        </w:numPr>
      </w:pPr>
      <w:r w:rsidRPr="00BE2A21">
        <w:t>Maintenance Report:</w:t>
      </w:r>
    </w:p>
    <w:p w:rsidR="00BE2A21" w:rsidRPr="00BE2A21" w:rsidRDefault="00BE2A21" w:rsidP="00BE2A21">
      <w:pPr>
        <w:pStyle w:val="ListParagraph"/>
        <w:numPr>
          <w:ilvl w:val="1"/>
          <w:numId w:val="4"/>
        </w:numPr>
      </w:pPr>
      <w:r w:rsidRPr="00BE2A21">
        <w:t>It will be shown zone-wise to all users.</w:t>
      </w:r>
    </w:p>
    <w:p w:rsidR="00BE2A21" w:rsidRDefault="00BE2A21" w:rsidP="00A62238">
      <w:pPr>
        <w:rPr>
          <w:b/>
          <w:bCs/>
        </w:rPr>
      </w:pPr>
    </w:p>
    <w:p w:rsidR="00BE2A21" w:rsidRPr="00BE2A21" w:rsidRDefault="00BE2A21" w:rsidP="00BE2A21">
      <w:pPr>
        <w:spacing w:after="160" w:line="278" w:lineRule="auto"/>
        <w:ind w:left="0" w:firstLine="0"/>
        <w:jc w:val="left"/>
        <w:rPr>
          <w:b/>
        </w:rPr>
      </w:pPr>
      <w:r w:rsidRPr="00BE2A21">
        <w:rPr>
          <w:b/>
        </w:rPr>
        <w:lastRenderedPageBreak/>
        <w:t>Complaint Registration:</w:t>
      </w:r>
    </w:p>
    <w:p w:rsidR="00BE2A21" w:rsidRDefault="00BE2A21" w:rsidP="00BE2A21">
      <w:pPr>
        <w:spacing w:after="160" w:line="278" w:lineRule="auto"/>
        <w:ind w:left="0" w:firstLine="0"/>
        <w:jc w:val="left"/>
      </w:pPr>
      <w:r w:rsidRPr="00B05319">
        <w:rPr>
          <w:noProof/>
          <w:lang w:val="en-GB" w:eastAsia="en-GB"/>
        </w:rPr>
        <w:drawing>
          <wp:inline distT="0" distB="0" distL="0" distR="0" wp14:anchorId="0A2C087E" wp14:editId="564E8F28">
            <wp:extent cx="5938520" cy="2509520"/>
            <wp:effectExtent l="0" t="0" r="5080" b="5080"/>
            <wp:docPr id="16798864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2509520"/>
                    </a:xfrm>
                    <a:prstGeom prst="rect">
                      <a:avLst/>
                    </a:prstGeom>
                    <a:noFill/>
                    <a:ln>
                      <a:noFill/>
                    </a:ln>
                  </pic:spPr>
                </pic:pic>
              </a:graphicData>
            </a:graphic>
          </wp:inline>
        </w:drawing>
      </w:r>
    </w:p>
    <w:p w:rsidR="00BE2A21" w:rsidRPr="00B05319" w:rsidRDefault="00BE2A21" w:rsidP="00BE2A21">
      <w:pPr>
        <w:spacing w:after="160" w:line="278" w:lineRule="auto"/>
        <w:ind w:left="0" w:firstLine="0"/>
        <w:jc w:val="left"/>
        <w:rPr>
          <w:b/>
          <w:bCs/>
        </w:rPr>
      </w:pPr>
      <w:r w:rsidRPr="002D0C78">
        <w:rPr>
          <w:b/>
          <w:bCs/>
        </w:rPr>
        <w:t>Complaint Category:</w:t>
      </w:r>
    </w:p>
    <w:p w:rsidR="00BE2A21" w:rsidRPr="00B05319" w:rsidRDefault="00BE2A21" w:rsidP="00BE2A21">
      <w:pPr>
        <w:numPr>
          <w:ilvl w:val="0"/>
          <w:numId w:val="5"/>
        </w:numPr>
        <w:spacing w:after="160" w:line="278" w:lineRule="auto"/>
        <w:jc w:val="left"/>
      </w:pPr>
      <w:r w:rsidRPr="00B05319">
        <w:t xml:space="preserve"> DC Over voltage</w:t>
      </w:r>
    </w:p>
    <w:p w:rsidR="00BE2A21" w:rsidRPr="00B05319" w:rsidRDefault="00BE2A21" w:rsidP="00BE2A21">
      <w:pPr>
        <w:numPr>
          <w:ilvl w:val="0"/>
          <w:numId w:val="5"/>
        </w:numPr>
        <w:spacing w:after="160" w:line="278" w:lineRule="auto"/>
        <w:jc w:val="left"/>
      </w:pPr>
      <w:r w:rsidRPr="00B05319">
        <w:t xml:space="preserve"> Inverter  Overvoltage</w:t>
      </w:r>
    </w:p>
    <w:p w:rsidR="00BE2A21" w:rsidRPr="00B05319" w:rsidRDefault="00BE2A21" w:rsidP="00BE2A21">
      <w:pPr>
        <w:numPr>
          <w:ilvl w:val="0"/>
          <w:numId w:val="5"/>
        </w:numPr>
        <w:spacing w:after="160" w:line="278" w:lineRule="auto"/>
        <w:jc w:val="left"/>
      </w:pPr>
      <w:r w:rsidRPr="00B05319">
        <w:t xml:space="preserve"> Inverter Overload trip</w:t>
      </w:r>
    </w:p>
    <w:p w:rsidR="00BE2A21" w:rsidRPr="00B05319" w:rsidRDefault="00BE2A21" w:rsidP="00BE2A21">
      <w:pPr>
        <w:numPr>
          <w:ilvl w:val="0"/>
          <w:numId w:val="5"/>
        </w:numPr>
        <w:spacing w:after="160" w:line="278" w:lineRule="auto"/>
        <w:jc w:val="left"/>
      </w:pPr>
      <w:r w:rsidRPr="00B05319">
        <w:t xml:space="preserve"> Inverter Limb 1 or Limb2 fault - trip</w:t>
      </w:r>
    </w:p>
    <w:p w:rsidR="00BE2A21" w:rsidRPr="00B05319" w:rsidRDefault="00BE2A21" w:rsidP="00BE2A21">
      <w:pPr>
        <w:numPr>
          <w:ilvl w:val="0"/>
          <w:numId w:val="5"/>
        </w:numPr>
        <w:spacing w:after="160" w:line="278" w:lineRule="auto"/>
        <w:jc w:val="left"/>
      </w:pPr>
      <w:r w:rsidRPr="00B05319">
        <w:t xml:space="preserve"> CPU fault - trip</w:t>
      </w:r>
    </w:p>
    <w:p w:rsidR="00BE2A21" w:rsidRPr="00B05319" w:rsidRDefault="00BE2A21" w:rsidP="00BE2A21">
      <w:pPr>
        <w:numPr>
          <w:ilvl w:val="0"/>
          <w:numId w:val="5"/>
        </w:numPr>
        <w:spacing w:after="160" w:line="278" w:lineRule="auto"/>
        <w:jc w:val="left"/>
      </w:pPr>
      <w:r w:rsidRPr="00B05319">
        <w:t xml:space="preserve"> Over temperature trip</w:t>
      </w:r>
    </w:p>
    <w:p w:rsidR="00BE2A21" w:rsidRPr="00B05319" w:rsidRDefault="00BE2A21" w:rsidP="00BE2A21">
      <w:pPr>
        <w:numPr>
          <w:ilvl w:val="0"/>
          <w:numId w:val="5"/>
        </w:numPr>
        <w:spacing w:after="160" w:line="278" w:lineRule="auto"/>
        <w:jc w:val="left"/>
      </w:pPr>
      <w:r w:rsidRPr="00B05319">
        <w:t xml:space="preserve"> Alternate supply Under voltage</w:t>
      </w:r>
    </w:p>
    <w:p w:rsidR="00BE2A21" w:rsidRPr="00B05319" w:rsidRDefault="00BE2A21" w:rsidP="00BE2A21">
      <w:pPr>
        <w:numPr>
          <w:ilvl w:val="0"/>
          <w:numId w:val="5"/>
        </w:numPr>
        <w:spacing w:after="160" w:line="278" w:lineRule="auto"/>
        <w:jc w:val="left"/>
      </w:pPr>
      <w:r w:rsidRPr="00B05319">
        <w:t xml:space="preserve"> Alternate supply Over voltage</w:t>
      </w:r>
    </w:p>
    <w:p w:rsidR="00BE2A21" w:rsidRPr="00B05319" w:rsidRDefault="00BE2A21" w:rsidP="00BE2A21">
      <w:pPr>
        <w:numPr>
          <w:ilvl w:val="0"/>
          <w:numId w:val="5"/>
        </w:numPr>
        <w:spacing w:after="160" w:line="278" w:lineRule="auto"/>
        <w:jc w:val="left"/>
      </w:pPr>
      <w:r w:rsidRPr="00B05319">
        <w:t xml:space="preserve"> Alternate supply frequency out of sync limits</w:t>
      </w:r>
    </w:p>
    <w:p w:rsidR="00BE2A21" w:rsidRPr="00B05319" w:rsidRDefault="00BE2A21" w:rsidP="00BE2A21">
      <w:pPr>
        <w:numPr>
          <w:ilvl w:val="0"/>
          <w:numId w:val="5"/>
        </w:numPr>
        <w:spacing w:after="160" w:line="278" w:lineRule="auto"/>
        <w:jc w:val="left"/>
      </w:pPr>
      <w:r w:rsidRPr="00B05319">
        <w:t>Static switch transfer to Alternate</w:t>
      </w:r>
    </w:p>
    <w:p w:rsidR="00BE2A21" w:rsidRPr="00B05319" w:rsidRDefault="00BE2A21" w:rsidP="00BE2A21">
      <w:pPr>
        <w:numPr>
          <w:ilvl w:val="0"/>
          <w:numId w:val="5"/>
        </w:numPr>
        <w:spacing w:after="160" w:line="278" w:lineRule="auto"/>
        <w:jc w:val="left"/>
      </w:pPr>
      <w:r w:rsidRPr="00B05319">
        <w:t>MCB trip</w:t>
      </w:r>
    </w:p>
    <w:p w:rsidR="00BE2A21" w:rsidRPr="00B05319" w:rsidRDefault="00BE2A21" w:rsidP="00BE2A21">
      <w:pPr>
        <w:numPr>
          <w:ilvl w:val="0"/>
          <w:numId w:val="5"/>
        </w:numPr>
        <w:spacing w:after="160" w:line="278" w:lineRule="auto"/>
        <w:jc w:val="left"/>
      </w:pPr>
      <w:r w:rsidRPr="00B05319">
        <w:t>Input Under voltage</w:t>
      </w:r>
    </w:p>
    <w:p w:rsidR="00BE2A21" w:rsidRPr="00B05319" w:rsidRDefault="00BE2A21" w:rsidP="00BE2A21">
      <w:pPr>
        <w:numPr>
          <w:ilvl w:val="0"/>
          <w:numId w:val="5"/>
        </w:numPr>
        <w:spacing w:after="160" w:line="278" w:lineRule="auto"/>
        <w:jc w:val="left"/>
      </w:pPr>
      <w:r w:rsidRPr="00B05319">
        <w:t>Input Over voltage</w:t>
      </w:r>
    </w:p>
    <w:p w:rsidR="00BE2A21" w:rsidRPr="00B05319" w:rsidRDefault="00BE2A21" w:rsidP="00BE2A21">
      <w:pPr>
        <w:numPr>
          <w:ilvl w:val="0"/>
          <w:numId w:val="5"/>
        </w:numPr>
        <w:spacing w:after="160" w:line="278" w:lineRule="auto"/>
        <w:jc w:val="left"/>
      </w:pPr>
      <w:r w:rsidRPr="00B05319">
        <w:t>Battery discharging</w:t>
      </w:r>
    </w:p>
    <w:p w:rsidR="00BE2A21" w:rsidRPr="00B05319" w:rsidRDefault="00BE2A21" w:rsidP="00BE2A21">
      <w:pPr>
        <w:numPr>
          <w:ilvl w:val="0"/>
          <w:numId w:val="5"/>
        </w:numPr>
        <w:spacing w:after="160" w:line="278" w:lineRule="auto"/>
        <w:jc w:val="left"/>
      </w:pPr>
      <w:r w:rsidRPr="00B05319">
        <w:t>End of discharge</w:t>
      </w:r>
    </w:p>
    <w:p w:rsidR="00BE2A21" w:rsidRPr="00B05319" w:rsidRDefault="00BE2A21" w:rsidP="00BE2A21">
      <w:pPr>
        <w:numPr>
          <w:ilvl w:val="0"/>
          <w:numId w:val="5"/>
        </w:numPr>
        <w:spacing w:after="160" w:line="278" w:lineRule="auto"/>
        <w:jc w:val="left"/>
      </w:pPr>
      <w:r w:rsidRPr="00B05319">
        <w:t>Inverter Under voltage</w:t>
      </w:r>
    </w:p>
    <w:p w:rsidR="00BE2A21" w:rsidRPr="00B05319" w:rsidRDefault="00BE2A21" w:rsidP="00BE2A21">
      <w:pPr>
        <w:numPr>
          <w:ilvl w:val="0"/>
          <w:numId w:val="5"/>
        </w:numPr>
        <w:spacing w:after="160" w:line="278" w:lineRule="auto"/>
        <w:jc w:val="left"/>
      </w:pPr>
      <w:r w:rsidRPr="00B05319">
        <w:t>Inverter Overload</w:t>
      </w:r>
    </w:p>
    <w:p w:rsidR="00B431F4" w:rsidRDefault="00BE2A21" w:rsidP="00B431F4">
      <w:pPr>
        <w:numPr>
          <w:ilvl w:val="0"/>
          <w:numId w:val="5"/>
        </w:numPr>
        <w:spacing w:after="160" w:line="278" w:lineRule="auto"/>
        <w:jc w:val="left"/>
      </w:pPr>
      <w:r w:rsidRPr="00B05319">
        <w:t>Others</w:t>
      </w:r>
    </w:p>
    <w:p w:rsidR="00B431F4" w:rsidRPr="00B431F4" w:rsidRDefault="00B431F4" w:rsidP="00B431F4">
      <w:pPr>
        <w:spacing w:after="160" w:line="278" w:lineRule="auto"/>
        <w:ind w:left="0" w:firstLine="0"/>
        <w:jc w:val="left"/>
      </w:pPr>
      <w:r w:rsidRPr="00B431F4">
        <w:rPr>
          <w:b/>
        </w:rPr>
        <w:lastRenderedPageBreak/>
        <w:t>Preventive Maintenance:</w:t>
      </w:r>
    </w:p>
    <w:p w:rsidR="00B431F4" w:rsidRDefault="00B431F4" w:rsidP="00B431F4">
      <w:pPr>
        <w:spacing w:after="160" w:line="278" w:lineRule="auto"/>
        <w:ind w:left="360" w:firstLine="0"/>
        <w:jc w:val="left"/>
      </w:pPr>
      <w:r w:rsidRPr="00B05319">
        <w:rPr>
          <w:noProof/>
          <w:lang w:val="en-GB" w:eastAsia="en-GB"/>
        </w:rPr>
        <w:drawing>
          <wp:inline distT="0" distB="0" distL="0" distR="0" wp14:anchorId="20916D64" wp14:editId="061E6282">
            <wp:extent cx="5929729" cy="7910656"/>
            <wp:effectExtent l="0" t="0" r="0" b="0"/>
            <wp:docPr id="13190292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6304" cy="7932768"/>
                    </a:xfrm>
                    <a:prstGeom prst="rect">
                      <a:avLst/>
                    </a:prstGeom>
                    <a:noFill/>
                    <a:ln>
                      <a:noFill/>
                    </a:ln>
                  </pic:spPr>
                </pic:pic>
              </a:graphicData>
            </a:graphic>
          </wp:inline>
        </w:drawing>
      </w:r>
    </w:p>
    <w:p w:rsidR="00B431F4" w:rsidRDefault="00B431F4" w:rsidP="00B431F4">
      <w:pPr>
        <w:spacing w:after="160" w:line="278" w:lineRule="auto"/>
        <w:ind w:left="0" w:firstLine="0"/>
        <w:jc w:val="left"/>
      </w:pPr>
    </w:p>
    <w:p w:rsidR="00B431F4" w:rsidRPr="00B05319" w:rsidRDefault="00B431F4" w:rsidP="00B431F4">
      <w:pPr>
        <w:spacing w:after="160" w:line="278" w:lineRule="auto"/>
        <w:ind w:left="360" w:firstLine="0"/>
        <w:jc w:val="left"/>
      </w:pPr>
    </w:p>
    <w:tbl>
      <w:tblPr>
        <w:tblStyle w:val="TableGrid"/>
        <w:tblW w:w="9645" w:type="dxa"/>
        <w:tblLook w:val="04A0" w:firstRow="1" w:lastRow="0" w:firstColumn="1" w:lastColumn="0" w:noHBand="0" w:noVBand="1"/>
      </w:tblPr>
      <w:tblGrid>
        <w:gridCol w:w="1568"/>
        <w:gridCol w:w="8077"/>
      </w:tblGrid>
      <w:tr w:rsidR="00B431F4" w:rsidRPr="00B05319" w:rsidTr="006A1B50">
        <w:trPr>
          <w:trHeight w:val="1005"/>
        </w:trPr>
        <w:tc>
          <w:tcPr>
            <w:tcW w:w="1568" w:type="dxa"/>
            <w:hideMark/>
          </w:tcPr>
          <w:p w:rsidR="00B431F4" w:rsidRPr="00B05319" w:rsidRDefault="00B431F4" w:rsidP="00F329E6">
            <w:pPr>
              <w:spacing w:after="160" w:line="278" w:lineRule="auto"/>
              <w:ind w:left="0" w:firstLine="0"/>
              <w:jc w:val="left"/>
            </w:pPr>
            <w:r w:rsidRPr="00B05319">
              <w:rPr>
                <w:b/>
                <w:bCs/>
              </w:rPr>
              <w:lastRenderedPageBreak/>
              <w:t>S.NO</w:t>
            </w:r>
          </w:p>
        </w:tc>
        <w:tc>
          <w:tcPr>
            <w:tcW w:w="8077" w:type="dxa"/>
            <w:hideMark/>
          </w:tcPr>
          <w:p w:rsidR="00B431F4" w:rsidRPr="00B05319" w:rsidRDefault="00B431F4" w:rsidP="006A1B50">
            <w:pPr>
              <w:spacing w:after="160" w:line="278" w:lineRule="auto"/>
              <w:ind w:left="0" w:firstLine="0"/>
            </w:pPr>
            <w:r w:rsidRPr="00B05319">
              <w:rPr>
                <w:b/>
                <w:bCs/>
              </w:rPr>
              <w:t>PPM CHECK LIST</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w:t>
            </w:r>
          </w:p>
        </w:tc>
        <w:tc>
          <w:tcPr>
            <w:tcW w:w="0" w:type="auto"/>
            <w:hideMark/>
          </w:tcPr>
          <w:p w:rsidR="00B431F4" w:rsidRPr="00B05319" w:rsidRDefault="00B431F4" w:rsidP="006A1B50">
            <w:pPr>
              <w:spacing w:after="160" w:line="278" w:lineRule="auto"/>
              <w:ind w:left="0" w:firstLine="0"/>
            </w:pPr>
            <w:r w:rsidRPr="00B05319">
              <w:t>Functional Checking</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2</w:t>
            </w:r>
          </w:p>
        </w:tc>
        <w:tc>
          <w:tcPr>
            <w:tcW w:w="0" w:type="auto"/>
            <w:hideMark/>
          </w:tcPr>
          <w:p w:rsidR="00B431F4" w:rsidRPr="00B05319" w:rsidRDefault="00B431F4" w:rsidP="006A1B50">
            <w:pPr>
              <w:spacing w:after="160" w:line="278" w:lineRule="auto"/>
              <w:ind w:left="0" w:firstLine="0"/>
            </w:pPr>
            <w:r w:rsidRPr="00B05319">
              <w:t>Redundancy Healthiness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3</w:t>
            </w:r>
          </w:p>
        </w:tc>
        <w:tc>
          <w:tcPr>
            <w:tcW w:w="0" w:type="auto"/>
            <w:hideMark/>
          </w:tcPr>
          <w:p w:rsidR="00B431F4" w:rsidRPr="00B05319" w:rsidRDefault="00B431F4" w:rsidP="006A1B50">
            <w:pPr>
              <w:spacing w:after="160" w:line="278" w:lineRule="auto"/>
              <w:ind w:left="0" w:firstLine="0"/>
            </w:pPr>
            <w:r w:rsidRPr="00B05319">
              <w:t>Battery Takeover</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4</w:t>
            </w:r>
          </w:p>
        </w:tc>
        <w:tc>
          <w:tcPr>
            <w:tcW w:w="0" w:type="auto"/>
            <w:hideMark/>
          </w:tcPr>
          <w:p w:rsidR="00B431F4" w:rsidRPr="00B05319" w:rsidRDefault="00B431F4" w:rsidP="006A1B50">
            <w:pPr>
              <w:spacing w:after="160" w:line="278" w:lineRule="auto"/>
              <w:ind w:left="0" w:firstLine="0"/>
            </w:pPr>
            <w:r w:rsidRPr="00B05319">
              <w:t>Static Bypass Changeover</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5</w:t>
            </w:r>
          </w:p>
        </w:tc>
        <w:tc>
          <w:tcPr>
            <w:tcW w:w="0" w:type="auto"/>
            <w:hideMark/>
          </w:tcPr>
          <w:p w:rsidR="00B431F4" w:rsidRPr="00B05319" w:rsidRDefault="00B431F4" w:rsidP="006A1B50">
            <w:pPr>
              <w:spacing w:after="160" w:line="278" w:lineRule="auto"/>
              <w:ind w:left="0" w:firstLine="0"/>
            </w:pPr>
            <w:r w:rsidRPr="00B05319">
              <w:t>Function of SCVS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6</w:t>
            </w:r>
          </w:p>
        </w:tc>
        <w:tc>
          <w:tcPr>
            <w:tcW w:w="0" w:type="auto"/>
            <w:hideMark/>
          </w:tcPr>
          <w:p w:rsidR="00B431F4" w:rsidRPr="00B05319" w:rsidRDefault="00B431F4" w:rsidP="006A1B50">
            <w:pPr>
              <w:spacing w:after="160" w:line="278" w:lineRule="auto"/>
              <w:ind w:left="0" w:firstLine="0"/>
            </w:pPr>
            <w:r w:rsidRPr="00B05319">
              <w:t>Protection Checking</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7</w:t>
            </w:r>
          </w:p>
        </w:tc>
        <w:tc>
          <w:tcPr>
            <w:tcW w:w="0" w:type="auto"/>
            <w:hideMark/>
          </w:tcPr>
          <w:p w:rsidR="00B431F4" w:rsidRPr="00B05319" w:rsidRDefault="00B431F4" w:rsidP="006A1B50">
            <w:pPr>
              <w:spacing w:after="160" w:line="278" w:lineRule="auto"/>
              <w:ind w:left="0" w:firstLine="0"/>
            </w:pPr>
            <w:r w:rsidRPr="00B05319">
              <w:t>Blowing/ Vacuum Cleaning</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8</w:t>
            </w:r>
          </w:p>
        </w:tc>
        <w:tc>
          <w:tcPr>
            <w:tcW w:w="0" w:type="auto"/>
            <w:hideMark/>
          </w:tcPr>
          <w:p w:rsidR="00B431F4" w:rsidRPr="00B05319" w:rsidRDefault="00B431F4" w:rsidP="006A1B50">
            <w:pPr>
              <w:spacing w:after="160" w:line="278" w:lineRule="auto"/>
              <w:ind w:left="0" w:firstLine="0"/>
            </w:pPr>
            <w:r w:rsidRPr="00B05319">
              <w:t>Necessary Checking</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9</w:t>
            </w:r>
          </w:p>
        </w:tc>
        <w:tc>
          <w:tcPr>
            <w:tcW w:w="0" w:type="auto"/>
            <w:hideMark/>
          </w:tcPr>
          <w:p w:rsidR="00B431F4" w:rsidRPr="00B05319" w:rsidRDefault="00B431F4" w:rsidP="006A1B50">
            <w:pPr>
              <w:spacing w:after="160" w:line="278" w:lineRule="auto"/>
              <w:ind w:left="0" w:firstLine="0"/>
            </w:pPr>
            <w:r w:rsidRPr="00B05319">
              <w:t>Checking for tightness of all Connections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10</w:t>
            </w:r>
          </w:p>
        </w:tc>
        <w:tc>
          <w:tcPr>
            <w:tcW w:w="0" w:type="auto"/>
            <w:hideMark/>
          </w:tcPr>
          <w:p w:rsidR="00B431F4" w:rsidRPr="00B05319" w:rsidRDefault="00B431F4" w:rsidP="006A1B50">
            <w:pPr>
              <w:spacing w:after="160" w:line="278" w:lineRule="auto"/>
              <w:ind w:left="0" w:firstLine="0"/>
            </w:pPr>
            <w:r w:rsidRPr="00B05319">
              <w:t>Checking for any physical damages of Panel and its internal items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11</w:t>
            </w:r>
          </w:p>
        </w:tc>
        <w:tc>
          <w:tcPr>
            <w:tcW w:w="0" w:type="auto"/>
            <w:hideMark/>
          </w:tcPr>
          <w:p w:rsidR="00B431F4" w:rsidRPr="00B05319" w:rsidRDefault="00B431F4" w:rsidP="006A1B50">
            <w:pPr>
              <w:spacing w:after="160" w:line="278" w:lineRule="auto"/>
              <w:ind w:left="0" w:firstLine="0"/>
            </w:pPr>
            <w:r w:rsidRPr="00B05319">
              <w:t>Working of Contactors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12</w:t>
            </w:r>
          </w:p>
        </w:tc>
        <w:tc>
          <w:tcPr>
            <w:tcW w:w="0" w:type="auto"/>
            <w:hideMark/>
          </w:tcPr>
          <w:p w:rsidR="00B431F4" w:rsidRPr="00B05319" w:rsidRDefault="00B431F4" w:rsidP="006A1B50">
            <w:pPr>
              <w:spacing w:after="160" w:line="278" w:lineRule="auto"/>
              <w:ind w:left="0" w:firstLine="0"/>
            </w:pPr>
            <w:r w:rsidRPr="00B05319">
              <w:t>All Thyristors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13</w:t>
            </w:r>
          </w:p>
        </w:tc>
        <w:tc>
          <w:tcPr>
            <w:tcW w:w="0" w:type="auto"/>
            <w:hideMark/>
          </w:tcPr>
          <w:p w:rsidR="00B431F4" w:rsidRPr="00B05319" w:rsidRDefault="00B431F4" w:rsidP="006A1B50">
            <w:pPr>
              <w:spacing w:after="160" w:line="278" w:lineRule="auto"/>
              <w:ind w:left="0" w:firstLine="0"/>
            </w:pPr>
            <w:r w:rsidRPr="00B05319">
              <w:t>All IGBTS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14</w:t>
            </w:r>
          </w:p>
        </w:tc>
        <w:tc>
          <w:tcPr>
            <w:tcW w:w="0" w:type="auto"/>
            <w:hideMark/>
          </w:tcPr>
          <w:p w:rsidR="00B431F4" w:rsidRPr="00B05319" w:rsidRDefault="00B431F4" w:rsidP="006A1B50">
            <w:pPr>
              <w:spacing w:after="160" w:line="278" w:lineRule="auto"/>
              <w:ind w:left="0" w:firstLine="0"/>
            </w:pPr>
            <w:r w:rsidRPr="00B05319">
              <w:t>Diodes and Capacitors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15</w:t>
            </w:r>
          </w:p>
        </w:tc>
        <w:tc>
          <w:tcPr>
            <w:tcW w:w="0" w:type="auto"/>
            <w:hideMark/>
          </w:tcPr>
          <w:p w:rsidR="00B431F4" w:rsidRPr="00B05319" w:rsidRDefault="00B431F4" w:rsidP="006A1B50">
            <w:pPr>
              <w:spacing w:after="160" w:line="278" w:lineRule="auto"/>
              <w:ind w:left="0" w:firstLine="0"/>
            </w:pPr>
            <w:r w:rsidRPr="00B05319">
              <w:t>Indication Lamps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16</w:t>
            </w:r>
          </w:p>
        </w:tc>
        <w:tc>
          <w:tcPr>
            <w:tcW w:w="0" w:type="auto"/>
            <w:hideMark/>
          </w:tcPr>
          <w:p w:rsidR="00B431F4" w:rsidRPr="00B05319" w:rsidRDefault="00B431F4" w:rsidP="006A1B50">
            <w:pPr>
              <w:spacing w:after="160" w:line="278" w:lineRule="auto"/>
              <w:ind w:left="0" w:firstLine="0"/>
            </w:pPr>
            <w:r w:rsidRPr="00B05319">
              <w:t>Cooling Fans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17</w:t>
            </w:r>
          </w:p>
        </w:tc>
        <w:tc>
          <w:tcPr>
            <w:tcW w:w="0" w:type="auto"/>
            <w:hideMark/>
          </w:tcPr>
          <w:p w:rsidR="00B431F4" w:rsidRPr="00B05319" w:rsidRDefault="00B431F4" w:rsidP="006A1B50">
            <w:pPr>
              <w:spacing w:after="160" w:line="278" w:lineRule="auto"/>
              <w:ind w:left="0" w:firstLine="0"/>
            </w:pPr>
            <w:r w:rsidRPr="00B05319">
              <w:t>Panel Locking Arrangements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18</w:t>
            </w:r>
          </w:p>
        </w:tc>
        <w:tc>
          <w:tcPr>
            <w:tcW w:w="0" w:type="auto"/>
            <w:hideMark/>
          </w:tcPr>
          <w:p w:rsidR="00B431F4" w:rsidRPr="00B05319" w:rsidRDefault="00B431F4" w:rsidP="006A1B50">
            <w:pPr>
              <w:spacing w:after="160" w:line="278" w:lineRule="auto"/>
              <w:ind w:left="0" w:firstLine="0"/>
            </w:pPr>
            <w:r w:rsidRPr="00B05319">
              <w:t>Switches Checking</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19</w:t>
            </w:r>
          </w:p>
        </w:tc>
        <w:tc>
          <w:tcPr>
            <w:tcW w:w="0" w:type="auto"/>
            <w:hideMark/>
          </w:tcPr>
          <w:p w:rsidR="00B431F4" w:rsidRPr="00B05319" w:rsidRDefault="00B431F4" w:rsidP="006A1B50">
            <w:pPr>
              <w:spacing w:after="160" w:line="278" w:lineRule="auto"/>
              <w:ind w:left="0" w:firstLine="0"/>
            </w:pPr>
            <w:r w:rsidRPr="00B05319">
              <w:t>Maintenance of Distribution Boards</w:t>
            </w:r>
          </w:p>
        </w:tc>
      </w:tr>
      <w:tr w:rsidR="00B431F4" w:rsidRPr="00B05319" w:rsidTr="006A1B50">
        <w:trPr>
          <w:trHeight w:val="568"/>
        </w:trPr>
        <w:tc>
          <w:tcPr>
            <w:tcW w:w="0" w:type="auto"/>
            <w:hideMark/>
          </w:tcPr>
          <w:p w:rsidR="00B431F4" w:rsidRPr="00B05319" w:rsidRDefault="00B431F4" w:rsidP="00F329E6">
            <w:pPr>
              <w:spacing w:after="160" w:line="278" w:lineRule="auto"/>
              <w:ind w:left="0" w:firstLine="0"/>
              <w:jc w:val="left"/>
            </w:pPr>
            <w:r w:rsidRPr="00B05319">
              <w:t>20</w:t>
            </w:r>
          </w:p>
        </w:tc>
        <w:tc>
          <w:tcPr>
            <w:tcW w:w="0" w:type="auto"/>
            <w:hideMark/>
          </w:tcPr>
          <w:p w:rsidR="00B431F4" w:rsidRPr="00B05319" w:rsidRDefault="00B431F4" w:rsidP="006A1B50">
            <w:pPr>
              <w:spacing w:after="160" w:line="278" w:lineRule="auto"/>
              <w:ind w:left="0" w:firstLine="0"/>
            </w:pPr>
            <w:r w:rsidRPr="00B05319">
              <w:t>Connecting Cables</w:t>
            </w:r>
          </w:p>
        </w:tc>
      </w:tr>
    </w:tbl>
    <w:p w:rsidR="00B431F4" w:rsidRDefault="00B431F4" w:rsidP="00B431F4">
      <w:pPr>
        <w:spacing w:after="160" w:line="259" w:lineRule="auto"/>
        <w:ind w:left="0" w:firstLine="0"/>
        <w:jc w:val="left"/>
        <w:rPr>
          <w:b/>
          <w:bCs/>
        </w:rPr>
      </w:pPr>
    </w:p>
    <w:p w:rsidR="00B431F4" w:rsidRDefault="00B431F4" w:rsidP="00B431F4">
      <w:pPr>
        <w:spacing w:after="160" w:line="259" w:lineRule="auto"/>
        <w:ind w:left="0" w:firstLine="0"/>
        <w:jc w:val="left"/>
        <w:rPr>
          <w:b/>
          <w:bCs/>
        </w:rPr>
      </w:pPr>
    </w:p>
    <w:p w:rsidR="00CF60AE" w:rsidRDefault="00CF60AE" w:rsidP="00B431F4">
      <w:pPr>
        <w:spacing w:after="160" w:line="259" w:lineRule="auto"/>
        <w:ind w:left="0" w:firstLine="0"/>
        <w:rPr>
          <w:b/>
          <w:bCs/>
        </w:rPr>
      </w:pPr>
    </w:p>
    <w:p w:rsidR="004A090D" w:rsidRDefault="00892270" w:rsidP="004A090D">
      <w:pPr>
        <w:spacing w:after="160" w:line="259" w:lineRule="auto"/>
        <w:ind w:left="0" w:firstLine="0"/>
        <w:rPr>
          <w:b/>
          <w:sz w:val="28"/>
          <w:szCs w:val="28"/>
        </w:rPr>
      </w:pPr>
      <w:r>
        <w:rPr>
          <w:b/>
          <w:bCs/>
          <w:sz w:val="28"/>
          <w:szCs w:val="28"/>
        </w:rPr>
        <w:lastRenderedPageBreak/>
        <w:t xml:space="preserve">            </w:t>
      </w:r>
      <w:r w:rsidR="004A090D" w:rsidRPr="00CF60AE">
        <w:rPr>
          <w:b/>
          <w:bCs/>
          <w:sz w:val="28"/>
          <w:szCs w:val="28"/>
        </w:rPr>
        <w:t>5.</w:t>
      </w:r>
      <w:r w:rsidR="004A090D" w:rsidRPr="00CF60AE">
        <w:rPr>
          <w:b/>
          <w:sz w:val="28"/>
          <w:szCs w:val="28"/>
        </w:rPr>
        <w:t xml:space="preserve"> DESIGN OF PROJECT AND DATABASE </w:t>
      </w:r>
      <w:r w:rsidR="004A090D" w:rsidRPr="00B431F4">
        <w:rPr>
          <w:b/>
          <w:sz w:val="28"/>
          <w:szCs w:val="28"/>
        </w:rPr>
        <w:t>SCHEMA</w:t>
      </w:r>
    </w:p>
    <w:p w:rsidR="004A090D" w:rsidRPr="00892270" w:rsidRDefault="004A090D" w:rsidP="004A090D">
      <w:pPr>
        <w:pStyle w:val="ListParagraph"/>
        <w:numPr>
          <w:ilvl w:val="0"/>
          <w:numId w:val="10"/>
        </w:numPr>
        <w:spacing w:before="100" w:beforeAutospacing="1" w:after="100" w:afterAutospacing="1" w:line="240" w:lineRule="auto"/>
        <w:jc w:val="left"/>
        <w:rPr>
          <w:b/>
          <w:color w:val="auto"/>
          <w:kern w:val="0"/>
          <w:lang w:val="en-GB" w:eastAsia="en-GB"/>
          <w14:ligatures w14:val="none"/>
        </w:rPr>
      </w:pPr>
      <w:r w:rsidRPr="00892270">
        <w:rPr>
          <w:b/>
          <w:noProof/>
          <w:color w:val="auto"/>
          <w:kern w:val="0"/>
          <w:lang w:val="en-GB" w:eastAsia="en-GB"/>
          <w14:ligatures w14:val="none"/>
        </w:rPr>
        <w:drawing>
          <wp:anchor distT="0" distB="0" distL="114300" distR="114300" simplePos="0" relativeHeight="251660288" behindDoc="0" locked="0" layoutInCell="1" allowOverlap="1" wp14:anchorId="0E606B03" wp14:editId="23F60D83">
            <wp:simplePos x="0" y="0"/>
            <wp:positionH relativeFrom="margin">
              <wp:posOffset>38100</wp:posOffset>
            </wp:positionH>
            <wp:positionV relativeFrom="paragraph">
              <wp:posOffset>313055</wp:posOffset>
            </wp:positionV>
            <wp:extent cx="6133716" cy="8978900"/>
            <wp:effectExtent l="0" t="0" r="635" b="0"/>
            <wp:wrapNone/>
            <wp:docPr id="1" name="Picture 1" descr="C:\Users\user\OneDrive\Desktop\127.0.0.1_5500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OneDrive\Desktop\127.0.0.1_5500_index.htm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34853" cy="89805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2270">
        <w:rPr>
          <w:b/>
          <w:color w:val="auto"/>
          <w:kern w:val="0"/>
          <w:lang w:val="en-GB" w:eastAsia="en-GB"/>
          <w14:ligatures w14:val="none"/>
        </w:rPr>
        <w:t>Homepage</w:t>
      </w:r>
    </w:p>
    <w:p w:rsidR="00BE2A21" w:rsidRDefault="00BE2A21" w:rsidP="00A62238">
      <w:pPr>
        <w:rPr>
          <w:b/>
          <w:bCs/>
        </w:rPr>
      </w:pPr>
    </w:p>
    <w:p w:rsidR="003623A3" w:rsidRPr="003623A3" w:rsidRDefault="003623A3" w:rsidP="003623A3">
      <w:pPr>
        <w:spacing w:before="100" w:beforeAutospacing="1" w:after="100" w:afterAutospacing="1" w:line="240" w:lineRule="auto"/>
        <w:ind w:left="0" w:firstLine="0"/>
        <w:jc w:val="left"/>
        <w:rPr>
          <w:color w:val="auto"/>
          <w:kern w:val="0"/>
          <w:lang w:val="en-GB" w:eastAsia="en-GB"/>
          <w14:ligatures w14:val="none"/>
        </w:rPr>
      </w:pPr>
    </w:p>
    <w:p w:rsidR="00BE2A21" w:rsidRDefault="00BE2A21">
      <w:pPr>
        <w:spacing w:after="160" w:line="259" w:lineRule="auto"/>
        <w:ind w:left="0" w:firstLine="0"/>
        <w:jc w:val="left"/>
        <w:rPr>
          <w:b/>
          <w:bCs/>
        </w:rPr>
      </w:pPr>
      <w:r>
        <w:rPr>
          <w:b/>
          <w:bCs/>
        </w:rPr>
        <w:br w:type="page"/>
      </w:r>
    </w:p>
    <w:p w:rsidR="00BE2A21" w:rsidRPr="004A090D" w:rsidRDefault="004A090D" w:rsidP="004A090D">
      <w:pPr>
        <w:pStyle w:val="ListParagraph"/>
        <w:numPr>
          <w:ilvl w:val="0"/>
          <w:numId w:val="10"/>
        </w:numPr>
        <w:rPr>
          <w:b/>
          <w:bCs/>
        </w:rPr>
      </w:pPr>
      <w:r>
        <w:rPr>
          <w:b/>
          <w:bCs/>
        </w:rPr>
        <w:lastRenderedPageBreak/>
        <w:t>L</w:t>
      </w:r>
      <w:r w:rsidRPr="004A090D">
        <w:rPr>
          <w:b/>
          <w:bCs/>
        </w:rPr>
        <w:t>ogin</w:t>
      </w:r>
    </w:p>
    <w:p w:rsidR="00CF60AE" w:rsidRPr="00CF60AE" w:rsidRDefault="00CF60AE" w:rsidP="00CF60AE">
      <w:pPr>
        <w:spacing w:after="160" w:line="259" w:lineRule="auto"/>
        <w:ind w:left="0" w:firstLine="0"/>
        <w:jc w:val="left"/>
        <w:rPr>
          <w:b/>
          <w:bCs/>
          <w:lang w:val="en-GB"/>
        </w:rPr>
      </w:pPr>
      <w:r w:rsidRPr="00CF60AE">
        <w:rPr>
          <w:b/>
          <w:bCs/>
          <w:noProof/>
          <w:lang w:val="en-GB" w:eastAsia="en-GB"/>
        </w:rPr>
        <w:drawing>
          <wp:inline distT="0" distB="0" distL="0" distR="0" wp14:anchorId="178A010E" wp14:editId="245733FB">
            <wp:extent cx="6195060" cy="4001909"/>
            <wp:effectExtent l="0" t="0" r="0" b="0"/>
            <wp:docPr id="2" name="Picture 2" descr="C:\Users\user\OneDrive\Desktop\127.0.0.1_5500_login.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Desktop\127.0.0.1_5500_login.htm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09985" cy="4011550"/>
                    </a:xfrm>
                    <a:prstGeom prst="rect">
                      <a:avLst/>
                    </a:prstGeom>
                    <a:noFill/>
                    <a:ln>
                      <a:noFill/>
                    </a:ln>
                  </pic:spPr>
                </pic:pic>
              </a:graphicData>
            </a:graphic>
          </wp:inline>
        </w:drawing>
      </w:r>
    </w:p>
    <w:p w:rsidR="00892270" w:rsidRDefault="00892270" w:rsidP="00892270">
      <w:pPr>
        <w:spacing w:before="100" w:beforeAutospacing="1" w:after="100" w:afterAutospacing="1" w:line="240" w:lineRule="auto"/>
        <w:ind w:left="0" w:firstLine="0"/>
        <w:rPr>
          <w:b/>
          <w:bCs/>
          <w:color w:val="auto"/>
          <w:kern w:val="0"/>
          <w:lang w:val="en-GB" w:eastAsia="en-GB"/>
          <w14:ligatures w14:val="none"/>
        </w:rPr>
      </w:pPr>
      <w:r>
        <w:t>The login page provides secure access to the portal where each employee signs in using a unique employee ID and password. This ensures authorized access, protects system data, and allows users to perform role-specific tasks safely and efficiently.</w:t>
      </w:r>
    </w:p>
    <w:p w:rsidR="00892270" w:rsidRDefault="00892270" w:rsidP="00892270">
      <w:pPr>
        <w:spacing w:before="100" w:beforeAutospacing="1" w:after="100" w:afterAutospacing="1" w:line="240" w:lineRule="auto"/>
        <w:ind w:left="0" w:firstLine="0"/>
        <w:jc w:val="left"/>
        <w:rPr>
          <w:b/>
          <w:bCs/>
          <w:color w:val="auto"/>
          <w:kern w:val="0"/>
          <w:lang w:val="en-GB" w:eastAsia="en-GB"/>
          <w14:ligatures w14:val="none"/>
        </w:rPr>
      </w:pPr>
    </w:p>
    <w:p w:rsidR="00892270" w:rsidRPr="00892270" w:rsidRDefault="00892270" w:rsidP="00892270">
      <w:pPr>
        <w:spacing w:after="160" w:line="259" w:lineRule="auto"/>
        <w:jc w:val="left"/>
        <w:rPr>
          <w:b/>
          <w:bCs/>
          <w:lang w:val="en-GB"/>
        </w:rPr>
      </w:pPr>
    </w:p>
    <w:p w:rsidR="00892270" w:rsidRDefault="00892270" w:rsidP="00892270">
      <w:pPr>
        <w:pStyle w:val="ListParagraph"/>
        <w:numPr>
          <w:ilvl w:val="0"/>
          <w:numId w:val="13"/>
        </w:numPr>
        <w:spacing w:after="160" w:line="259" w:lineRule="auto"/>
        <w:jc w:val="left"/>
        <w:rPr>
          <w:b/>
          <w:bCs/>
          <w:lang w:val="en-GB"/>
        </w:rPr>
      </w:pPr>
      <w:r>
        <w:rPr>
          <w:b/>
          <w:bCs/>
          <w:lang w:val="en-GB"/>
        </w:rPr>
        <w:t xml:space="preserve">Register complaints and Submit Preventive Maintenance Reports </w:t>
      </w:r>
    </w:p>
    <w:p w:rsidR="00892270" w:rsidRPr="00892270" w:rsidRDefault="00892270" w:rsidP="00892270">
      <w:pPr>
        <w:pStyle w:val="ListParagraph"/>
        <w:spacing w:after="160" w:line="259" w:lineRule="auto"/>
        <w:ind w:left="1222" w:firstLine="0"/>
        <w:jc w:val="left"/>
        <w:rPr>
          <w:b/>
          <w:bCs/>
          <w:lang w:val="en-GB"/>
        </w:rPr>
      </w:pPr>
    </w:p>
    <w:p w:rsidR="00892270" w:rsidRPr="00892270" w:rsidRDefault="00892270" w:rsidP="00892270">
      <w:pPr>
        <w:pStyle w:val="ListParagraph"/>
        <w:numPr>
          <w:ilvl w:val="0"/>
          <w:numId w:val="12"/>
        </w:numPr>
        <w:spacing w:before="100" w:beforeAutospacing="1" w:after="100" w:afterAutospacing="1" w:line="240" w:lineRule="auto"/>
        <w:jc w:val="left"/>
        <w:rPr>
          <w:color w:val="auto"/>
          <w:kern w:val="0"/>
          <w:lang w:val="en-GB" w:eastAsia="en-GB"/>
          <w14:ligatures w14:val="none"/>
        </w:rPr>
      </w:pPr>
      <w:r w:rsidRPr="00892270">
        <w:rPr>
          <w:color w:val="auto"/>
          <w:kern w:val="0"/>
          <w:lang w:val="en-GB" w:eastAsia="en-GB"/>
          <w14:ligatures w14:val="none"/>
        </w:rPr>
        <w:t>Register</w:t>
      </w:r>
      <w:r w:rsidRPr="00892270">
        <w:rPr>
          <w:b/>
          <w:bCs/>
          <w:color w:val="auto"/>
          <w:kern w:val="0"/>
          <w:lang w:val="en-GB" w:eastAsia="en-GB"/>
          <w14:ligatures w14:val="none"/>
        </w:rPr>
        <w:t xml:space="preserve"> UPS Complaints</w:t>
      </w:r>
      <w:r w:rsidRPr="00892270">
        <w:rPr>
          <w:color w:val="auto"/>
          <w:kern w:val="0"/>
          <w:lang w:val="en-GB" w:eastAsia="en-GB"/>
          <w14:ligatures w14:val="none"/>
        </w:rPr>
        <w:t xml:space="preserve"> – Used to report new UPS-related problems by entering issue details, location, and asset information for quick action.</w:t>
      </w:r>
    </w:p>
    <w:p w:rsidR="00892270" w:rsidRPr="00892270" w:rsidRDefault="00892270" w:rsidP="00892270">
      <w:pPr>
        <w:pStyle w:val="ListParagraph"/>
        <w:numPr>
          <w:ilvl w:val="0"/>
          <w:numId w:val="12"/>
        </w:numPr>
        <w:spacing w:before="100" w:beforeAutospacing="1" w:after="100" w:afterAutospacing="1" w:line="240" w:lineRule="auto"/>
        <w:jc w:val="left"/>
        <w:rPr>
          <w:color w:val="auto"/>
          <w:kern w:val="0"/>
          <w:lang w:val="en-GB" w:eastAsia="en-GB"/>
          <w14:ligatures w14:val="none"/>
        </w:rPr>
      </w:pPr>
      <w:r w:rsidRPr="00892270">
        <w:rPr>
          <w:color w:val="auto"/>
          <w:kern w:val="0"/>
          <w:lang w:val="en-GB" w:eastAsia="en-GB"/>
          <w14:ligatures w14:val="none"/>
        </w:rPr>
        <w:t>View</w:t>
      </w:r>
      <w:r w:rsidRPr="00892270">
        <w:rPr>
          <w:b/>
          <w:bCs/>
          <w:color w:val="auto"/>
          <w:kern w:val="0"/>
          <w:lang w:val="en-GB" w:eastAsia="en-GB"/>
          <w14:ligatures w14:val="none"/>
        </w:rPr>
        <w:t xml:space="preserve"> UPS Complaints Reports</w:t>
      </w:r>
      <w:r w:rsidRPr="00892270">
        <w:rPr>
          <w:color w:val="auto"/>
          <w:kern w:val="0"/>
          <w:lang w:val="en-GB" w:eastAsia="en-GB"/>
          <w14:ligatures w14:val="none"/>
        </w:rPr>
        <w:t xml:space="preserve"> – Used to view all registered complaints, track their current status, and see actions taken for resolution.</w:t>
      </w:r>
    </w:p>
    <w:p w:rsidR="00892270" w:rsidRPr="00892270" w:rsidRDefault="00892270" w:rsidP="00892270">
      <w:pPr>
        <w:pStyle w:val="ListParagraph"/>
        <w:numPr>
          <w:ilvl w:val="0"/>
          <w:numId w:val="12"/>
        </w:numPr>
        <w:spacing w:before="100" w:beforeAutospacing="1" w:after="100" w:afterAutospacing="1" w:line="240" w:lineRule="auto"/>
        <w:jc w:val="left"/>
        <w:rPr>
          <w:color w:val="auto"/>
          <w:kern w:val="0"/>
          <w:lang w:val="en-GB" w:eastAsia="en-GB"/>
          <w14:ligatures w14:val="none"/>
        </w:rPr>
      </w:pPr>
      <w:r w:rsidRPr="00892270">
        <w:rPr>
          <w:color w:val="auto"/>
          <w:kern w:val="0"/>
          <w:lang w:val="en-GB" w:eastAsia="en-GB"/>
          <w14:ligatures w14:val="none"/>
        </w:rPr>
        <w:t>Submit</w:t>
      </w:r>
      <w:r w:rsidRPr="00892270">
        <w:rPr>
          <w:b/>
          <w:bCs/>
          <w:color w:val="auto"/>
          <w:kern w:val="0"/>
          <w:lang w:val="en-GB" w:eastAsia="en-GB"/>
          <w14:ligatures w14:val="none"/>
        </w:rPr>
        <w:t xml:space="preserve"> Preventive Maintenance Reports</w:t>
      </w:r>
      <w:r w:rsidRPr="00892270">
        <w:rPr>
          <w:color w:val="auto"/>
          <w:kern w:val="0"/>
          <w:lang w:val="en-GB" w:eastAsia="en-GB"/>
          <w14:ligatures w14:val="none"/>
        </w:rPr>
        <w:t xml:space="preserve"> – Used by contractors to submit monthly UPS maintenance reports in digital format as per contract requirements.</w:t>
      </w:r>
    </w:p>
    <w:p w:rsidR="00892270" w:rsidRPr="00892270" w:rsidRDefault="00892270" w:rsidP="00892270">
      <w:pPr>
        <w:pStyle w:val="ListParagraph"/>
        <w:numPr>
          <w:ilvl w:val="0"/>
          <w:numId w:val="12"/>
        </w:numPr>
        <w:spacing w:before="100" w:beforeAutospacing="1" w:after="100" w:afterAutospacing="1" w:line="240" w:lineRule="auto"/>
        <w:jc w:val="left"/>
        <w:rPr>
          <w:color w:val="auto"/>
          <w:kern w:val="0"/>
          <w:lang w:val="en-GB" w:eastAsia="en-GB"/>
          <w14:ligatures w14:val="none"/>
        </w:rPr>
      </w:pPr>
      <w:r w:rsidRPr="00892270">
        <w:rPr>
          <w:color w:val="auto"/>
          <w:kern w:val="0"/>
          <w:lang w:val="en-GB" w:eastAsia="en-GB"/>
          <w14:ligatures w14:val="none"/>
        </w:rPr>
        <w:t>View</w:t>
      </w:r>
      <w:r w:rsidRPr="00892270">
        <w:rPr>
          <w:b/>
          <w:bCs/>
          <w:color w:val="auto"/>
          <w:kern w:val="0"/>
          <w:lang w:val="en-GB" w:eastAsia="en-GB"/>
          <w14:ligatures w14:val="none"/>
        </w:rPr>
        <w:t xml:space="preserve"> UPS Preventive Reports</w:t>
      </w:r>
      <w:r w:rsidRPr="00892270">
        <w:rPr>
          <w:color w:val="auto"/>
          <w:kern w:val="0"/>
          <w:lang w:val="en-GB" w:eastAsia="en-GB"/>
          <w14:ligatures w14:val="none"/>
        </w:rPr>
        <w:t xml:space="preserve"> – Used by engineers and coordinators to review maintenance reports and verify maintenance activities.</w:t>
      </w:r>
    </w:p>
    <w:p w:rsidR="00892270" w:rsidRPr="00892270" w:rsidRDefault="00892270" w:rsidP="00892270">
      <w:pPr>
        <w:pStyle w:val="ListParagraph"/>
        <w:numPr>
          <w:ilvl w:val="0"/>
          <w:numId w:val="12"/>
        </w:numPr>
        <w:spacing w:before="100" w:beforeAutospacing="1" w:after="100" w:afterAutospacing="1" w:line="240" w:lineRule="auto"/>
        <w:jc w:val="left"/>
        <w:rPr>
          <w:color w:val="auto"/>
          <w:kern w:val="0"/>
          <w:lang w:val="en-GB" w:eastAsia="en-GB"/>
          <w14:ligatures w14:val="none"/>
        </w:rPr>
      </w:pPr>
      <w:r w:rsidRPr="00892270">
        <w:rPr>
          <w:color w:val="auto"/>
          <w:kern w:val="0"/>
          <w:lang w:val="en-GB" w:eastAsia="en-GB"/>
          <w14:ligatures w14:val="none"/>
        </w:rPr>
        <w:t>View</w:t>
      </w:r>
      <w:r w:rsidRPr="00892270">
        <w:rPr>
          <w:b/>
          <w:bCs/>
          <w:color w:val="auto"/>
          <w:kern w:val="0"/>
          <w:lang w:val="en-GB" w:eastAsia="en-GB"/>
          <w14:ligatures w14:val="none"/>
        </w:rPr>
        <w:t xml:space="preserve"> UPS Preventive Reports Approval</w:t>
      </w:r>
      <w:r w:rsidRPr="00892270">
        <w:rPr>
          <w:color w:val="auto"/>
          <w:kern w:val="0"/>
          <w:lang w:val="en-GB" w:eastAsia="en-GB"/>
          <w14:ligatures w14:val="none"/>
        </w:rPr>
        <w:t xml:space="preserve"> – Used by authorized officers to approve, reject, or comment on preventive maintenance reports.</w:t>
      </w:r>
    </w:p>
    <w:p w:rsidR="00892270" w:rsidRDefault="00BE2A21" w:rsidP="00CF60AE">
      <w:pPr>
        <w:spacing w:after="160" w:line="259" w:lineRule="auto"/>
        <w:ind w:left="0" w:firstLine="0"/>
        <w:jc w:val="left"/>
        <w:rPr>
          <w:b/>
          <w:bCs/>
        </w:rPr>
      </w:pPr>
      <w:r>
        <w:rPr>
          <w:b/>
          <w:bCs/>
        </w:rPr>
        <w:br w:type="page"/>
      </w:r>
    </w:p>
    <w:p w:rsidR="00CF60AE" w:rsidRPr="004A090D" w:rsidRDefault="004A090D" w:rsidP="004A090D">
      <w:pPr>
        <w:pStyle w:val="ListParagraph"/>
        <w:numPr>
          <w:ilvl w:val="0"/>
          <w:numId w:val="11"/>
        </w:numPr>
        <w:spacing w:after="160" w:line="259" w:lineRule="auto"/>
        <w:jc w:val="left"/>
        <w:rPr>
          <w:b/>
          <w:bCs/>
          <w:lang w:val="en-GB"/>
        </w:rPr>
      </w:pPr>
      <w:r>
        <w:rPr>
          <w:b/>
          <w:bCs/>
          <w:lang w:val="en-GB"/>
        </w:rPr>
        <w:lastRenderedPageBreak/>
        <w:t xml:space="preserve">Register complaints and Submit Preventive Maintenance Reports </w:t>
      </w:r>
    </w:p>
    <w:p w:rsidR="00CF60AE" w:rsidRPr="00CF60AE" w:rsidRDefault="004A090D" w:rsidP="00CF60AE">
      <w:pPr>
        <w:spacing w:after="160" w:line="259" w:lineRule="auto"/>
        <w:ind w:left="0" w:firstLine="0"/>
        <w:jc w:val="left"/>
        <w:rPr>
          <w:b/>
          <w:bCs/>
          <w:lang w:val="en-GB"/>
        </w:rPr>
      </w:pPr>
      <w:r w:rsidRPr="00CF60AE">
        <w:rPr>
          <w:b/>
          <w:bCs/>
          <w:noProof/>
          <w:lang w:val="en-GB" w:eastAsia="en-GB"/>
        </w:rPr>
        <w:drawing>
          <wp:anchor distT="0" distB="0" distL="114300" distR="114300" simplePos="0" relativeHeight="251661312" behindDoc="0" locked="0" layoutInCell="1" allowOverlap="1" wp14:anchorId="3FC763F9" wp14:editId="5F531AC7">
            <wp:simplePos x="0" y="0"/>
            <wp:positionH relativeFrom="margin">
              <wp:posOffset>-270933</wp:posOffset>
            </wp:positionH>
            <wp:positionV relativeFrom="paragraph">
              <wp:posOffset>301837</wp:posOffset>
            </wp:positionV>
            <wp:extent cx="6301462" cy="8863330"/>
            <wp:effectExtent l="0" t="0" r="4445" b="0"/>
            <wp:wrapNone/>
            <wp:docPr id="4" name="Picture 4" descr="C:\Users\user\OneDrive\Desktop\127.0.0.1_5500_use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OneDrive\Desktop\127.0.0.1_5500_user.htm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07531" cy="88718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F60AE" w:rsidRDefault="00BE2A21">
      <w:pPr>
        <w:spacing w:after="160" w:line="259" w:lineRule="auto"/>
        <w:ind w:left="0" w:firstLine="0"/>
        <w:jc w:val="left"/>
        <w:rPr>
          <w:b/>
          <w:bCs/>
        </w:rPr>
      </w:pPr>
      <w:r>
        <w:rPr>
          <w:b/>
          <w:bCs/>
        </w:rPr>
        <w:br w:type="page"/>
      </w:r>
    </w:p>
    <w:p w:rsidR="00CF60AE" w:rsidRPr="00124697" w:rsidRDefault="00124697" w:rsidP="00124697">
      <w:pPr>
        <w:pStyle w:val="ListParagraph"/>
        <w:numPr>
          <w:ilvl w:val="0"/>
          <w:numId w:val="11"/>
        </w:numPr>
        <w:spacing w:after="160" w:line="259" w:lineRule="auto"/>
        <w:jc w:val="left"/>
        <w:rPr>
          <w:b/>
          <w:bCs/>
          <w:lang w:val="en-GB"/>
        </w:rPr>
      </w:pPr>
      <w:r>
        <w:rPr>
          <w:b/>
          <w:bCs/>
          <w:lang w:val="en-GB"/>
        </w:rPr>
        <w:lastRenderedPageBreak/>
        <w:t>Complaint Registration</w:t>
      </w:r>
    </w:p>
    <w:p w:rsidR="00CF60AE" w:rsidRPr="00CF60AE" w:rsidRDefault="00CF60AE" w:rsidP="00CF60AE">
      <w:pPr>
        <w:spacing w:after="160" w:line="259" w:lineRule="auto"/>
        <w:ind w:left="0" w:firstLine="0"/>
        <w:jc w:val="left"/>
        <w:rPr>
          <w:b/>
          <w:bCs/>
          <w:lang w:val="en-GB"/>
        </w:rPr>
      </w:pPr>
    </w:p>
    <w:p w:rsidR="00CF60AE" w:rsidRDefault="004A090D">
      <w:pPr>
        <w:spacing w:after="160" w:line="259" w:lineRule="auto"/>
        <w:ind w:left="0" w:firstLine="0"/>
        <w:jc w:val="left"/>
        <w:rPr>
          <w:b/>
          <w:bCs/>
        </w:rPr>
      </w:pPr>
      <w:r w:rsidRPr="00CF60AE">
        <w:rPr>
          <w:b/>
          <w:bCs/>
          <w:noProof/>
          <w:lang w:val="en-GB" w:eastAsia="en-GB"/>
        </w:rPr>
        <w:drawing>
          <wp:anchor distT="0" distB="0" distL="114300" distR="114300" simplePos="0" relativeHeight="251662336" behindDoc="0" locked="0" layoutInCell="1" allowOverlap="1" wp14:anchorId="714DF954" wp14:editId="57630C2B">
            <wp:simplePos x="0" y="0"/>
            <wp:positionH relativeFrom="margin">
              <wp:posOffset>-406400</wp:posOffset>
            </wp:positionH>
            <wp:positionV relativeFrom="paragraph">
              <wp:posOffset>129539</wp:posOffset>
            </wp:positionV>
            <wp:extent cx="6538595" cy="8770727"/>
            <wp:effectExtent l="0" t="0" r="0" b="0"/>
            <wp:wrapNone/>
            <wp:docPr id="6" name="Picture 6" descr="C:\Users\user\OneDrive\Desktop\127.0.0.1_5500_complaint.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OneDrive\Desktop\127.0.0.1_5500_complaint.htm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39385" cy="8771787"/>
                    </a:xfrm>
                    <a:prstGeom prst="rect">
                      <a:avLst/>
                    </a:prstGeom>
                    <a:noFill/>
                    <a:ln>
                      <a:noFill/>
                    </a:ln>
                  </pic:spPr>
                </pic:pic>
              </a:graphicData>
            </a:graphic>
            <wp14:sizeRelV relativeFrom="margin">
              <wp14:pctHeight>0</wp14:pctHeight>
            </wp14:sizeRelV>
          </wp:anchor>
        </w:drawing>
      </w:r>
      <w:r w:rsidR="00CF60AE">
        <w:rPr>
          <w:b/>
          <w:bCs/>
        </w:rPr>
        <w:br w:type="page"/>
      </w:r>
    </w:p>
    <w:p w:rsidR="00124697" w:rsidRDefault="00124697" w:rsidP="00124697">
      <w:pPr>
        <w:pStyle w:val="ListParagraph"/>
        <w:numPr>
          <w:ilvl w:val="0"/>
          <w:numId w:val="11"/>
        </w:numPr>
        <w:spacing w:after="160" w:line="259" w:lineRule="auto"/>
        <w:jc w:val="left"/>
        <w:rPr>
          <w:b/>
          <w:bCs/>
        </w:rPr>
      </w:pPr>
      <w:r>
        <w:rPr>
          <w:b/>
          <w:bCs/>
        </w:rPr>
        <w:lastRenderedPageBreak/>
        <w:t xml:space="preserve">View UPS Complaint Reports </w:t>
      </w:r>
    </w:p>
    <w:p w:rsidR="00943032" w:rsidRPr="00943032" w:rsidRDefault="00943032" w:rsidP="00943032">
      <w:pPr>
        <w:pStyle w:val="ListParagraph"/>
        <w:spacing w:before="100" w:beforeAutospacing="1" w:after="100" w:afterAutospacing="1" w:line="240" w:lineRule="auto"/>
        <w:ind w:firstLine="0"/>
        <w:jc w:val="left"/>
        <w:rPr>
          <w:color w:val="auto"/>
          <w:kern w:val="0"/>
          <w:lang w:val="en-GB" w:eastAsia="en-GB"/>
          <w14:ligatures w14:val="none"/>
        </w:rPr>
      </w:pPr>
      <w:r w:rsidRPr="00943032">
        <w:rPr>
          <w:noProof/>
          <w:lang w:val="en-GB" w:eastAsia="en-GB"/>
        </w:rPr>
        <w:drawing>
          <wp:anchor distT="0" distB="0" distL="114300" distR="114300" simplePos="0" relativeHeight="251664384" behindDoc="0" locked="0" layoutInCell="1" allowOverlap="1" wp14:anchorId="54623C6E" wp14:editId="57B520FA">
            <wp:simplePos x="0" y="0"/>
            <wp:positionH relativeFrom="margin">
              <wp:posOffset>-426720</wp:posOffset>
            </wp:positionH>
            <wp:positionV relativeFrom="paragraph">
              <wp:posOffset>196215</wp:posOffset>
            </wp:positionV>
            <wp:extent cx="6690360" cy="8823960"/>
            <wp:effectExtent l="0" t="0" r="0" b="0"/>
            <wp:wrapNone/>
            <wp:docPr id="3" name="Picture 3" descr="C:\Users\user\OneDrive\Desktop\WhatsApp Image 2026-01-14 at 6.33.2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OneDrive\Desktop\WhatsApp Image 2026-01-14 at 6.33.22 PM (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0360" cy="8823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4697" w:rsidRDefault="00124697">
      <w:pPr>
        <w:spacing w:after="160" w:line="259" w:lineRule="auto"/>
        <w:ind w:left="0" w:firstLine="0"/>
        <w:jc w:val="left"/>
        <w:rPr>
          <w:b/>
          <w:bCs/>
        </w:rPr>
      </w:pPr>
      <w:r>
        <w:rPr>
          <w:b/>
          <w:bCs/>
        </w:rPr>
        <w:br w:type="page"/>
      </w:r>
    </w:p>
    <w:p w:rsidR="003C4BDC" w:rsidRPr="00124697" w:rsidRDefault="003C4BDC" w:rsidP="003C4BDC">
      <w:pPr>
        <w:pStyle w:val="ListParagraph"/>
        <w:numPr>
          <w:ilvl w:val="0"/>
          <w:numId w:val="11"/>
        </w:numPr>
        <w:spacing w:after="160" w:line="259" w:lineRule="auto"/>
        <w:jc w:val="left"/>
        <w:rPr>
          <w:b/>
          <w:bCs/>
        </w:rPr>
      </w:pPr>
      <w:r w:rsidRPr="003C4BDC">
        <w:rPr>
          <w:noProof/>
          <w:lang w:val="en-GB" w:eastAsia="en-GB"/>
        </w:rPr>
        <w:lastRenderedPageBreak/>
        <w:drawing>
          <wp:anchor distT="0" distB="0" distL="114300" distR="114300" simplePos="0" relativeHeight="251663360" behindDoc="0" locked="0" layoutInCell="1" allowOverlap="1" wp14:anchorId="26BADF76" wp14:editId="6A1B77B3">
            <wp:simplePos x="0" y="0"/>
            <wp:positionH relativeFrom="column">
              <wp:posOffset>-457200</wp:posOffset>
            </wp:positionH>
            <wp:positionV relativeFrom="paragraph">
              <wp:posOffset>355600</wp:posOffset>
            </wp:positionV>
            <wp:extent cx="6680200" cy="8966200"/>
            <wp:effectExtent l="0" t="0" r="6350" b="6350"/>
            <wp:wrapNone/>
            <wp:docPr id="7" name="Picture 7" descr="C:\Users\user\OneDrive\Desktop\127.0.0.1_5500_preventive.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OneDrive\Desktop\127.0.0.1_5500_preventive.htm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80200" cy="896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Preventive Maintenance Reports</w:t>
      </w:r>
    </w:p>
    <w:p w:rsidR="00CF60AE" w:rsidRPr="003C4BDC" w:rsidRDefault="00CF60AE" w:rsidP="003C4BDC">
      <w:pPr>
        <w:pStyle w:val="ListParagraph"/>
        <w:spacing w:after="160" w:line="259" w:lineRule="auto"/>
        <w:ind w:left="0" w:firstLine="0"/>
        <w:jc w:val="left"/>
        <w:rPr>
          <w:b/>
          <w:bCs/>
        </w:rPr>
      </w:pPr>
      <w:r w:rsidRPr="003C4BDC">
        <w:rPr>
          <w:b/>
          <w:bCs/>
        </w:rPr>
        <w:br w:type="page"/>
      </w:r>
    </w:p>
    <w:p w:rsidR="00124697" w:rsidRPr="003C4BDC" w:rsidRDefault="003C4BDC" w:rsidP="003C4BDC">
      <w:pPr>
        <w:pStyle w:val="ListParagraph"/>
        <w:numPr>
          <w:ilvl w:val="0"/>
          <w:numId w:val="11"/>
        </w:numPr>
        <w:spacing w:after="160" w:line="259" w:lineRule="auto"/>
        <w:jc w:val="left"/>
        <w:rPr>
          <w:b/>
          <w:bCs/>
        </w:rPr>
      </w:pPr>
      <w:r>
        <w:rPr>
          <w:b/>
          <w:bCs/>
        </w:rPr>
        <w:lastRenderedPageBreak/>
        <w:t>View UPS Preventive Reports</w:t>
      </w:r>
    </w:p>
    <w:p w:rsidR="00943032" w:rsidRPr="00943032" w:rsidRDefault="00943032" w:rsidP="00943032">
      <w:pPr>
        <w:pStyle w:val="ListParagraph"/>
        <w:spacing w:before="100" w:beforeAutospacing="1" w:after="100" w:afterAutospacing="1" w:line="240" w:lineRule="auto"/>
        <w:ind w:firstLine="0"/>
        <w:jc w:val="left"/>
        <w:rPr>
          <w:color w:val="auto"/>
          <w:kern w:val="0"/>
          <w:lang w:val="en-GB" w:eastAsia="en-GB"/>
          <w14:ligatures w14:val="none"/>
        </w:rPr>
      </w:pPr>
      <w:r w:rsidRPr="00943032">
        <w:rPr>
          <w:noProof/>
          <w:lang w:val="en-GB" w:eastAsia="en-GB"/>
        </w:rPr>
        <w:drawing>
          <wp:anchor distT="0" distB="0" distL="114300" distR="114300" simplePos="0" relativeHeight="251665408" behindDoc="0" locked="0" layoutInCell="1" allowOverlap="1" wp14:anchorId="055A62B5" wp14:editId="77897F49">
            <wp:simplePos x="0" y="0"/>
            <wp:positionH relativeFrom="margin">
              <wp:posOffset>-330200</wp:posOffset>
            </wp:positionH>
            <wp:positionV relativeFrom="paragraph">
              <wp:posOffset>155575</wp:posOffset>
            </wp:positionV>
            <wp:extent cx="6540500" cy="8851900"/>
            <wp:effectExtent l="0" t="0" r="0" b="6350"/>
            <wp:wrapNone/>
            <wp:docPr id="5" name="Picture 5" descr="C:\Users\user\OneDrive\Desktop\WhatsApp Image 2026-01-14 at 6.33.2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Desktop\WhatsApp Image 2026-01-14 at 6.33.22 PM (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0500" cy="8851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4697" w:rsidRDefault="00124697">
      <w:pPr>
        <w:spacing w:after="160" w:line="259" w:lineRule="auto"/>
        <w:ind w:left="0" w:firstLine="0"/>
        <w:jc w:val="left"/>
        <w:rPr>
          <w:b/>
          <w:bCs/>
        </w:rPr>
      </w:pPr>
      <w:r>
        <w:rPr>
          <w:b/>
          <w:bCs/>
        </w:rPr>
        <w:br w:type="page"/>
      </w:r>
    </w:p>
    <w:p w:rsidR="00943032" w:rsidRPr="00943032" w:rsidRDefault="00124697" w:rsidP="00943032">
      <w:pPr>
        <w:pStyle w:val="ListParagraph"/>
        <w:numPr>
          <w:ilvl w:val="0"/>
          <w:numId w:val="11"/>
        </w:numPr>
        <w:spacing w:after="160" w:line="259" w:lineRule="auto"/>
        <w:jc w:val="left"/>
        <w:rPr>
          <w:b/>
          <w:bCs/>
        </w:rPr>
      </w:pPr>
      <w:r>
        <w:rPr>
          <w:b/>
          <w:bCs/>
        </w:rPr>
        <w:lastRenderedPageBreak/>
        <w:t>View UPS Preventive Reports Approval</w:t>
      </w:r>
    </w:p>
    <w:p w:rsidR="00943032" w:rsidRDefault="00943032" w:rsidP="00943032">
      <w:pPr>
        <w:pStyle w:val="ListParagraph"/>
        <w:spacing w:after="160" w:line="259" w:lineRule="auto"/>
        <w:ind w:firstLine="0"/>
        <w:jc w:val="left"/>
        <w:rPr>
          <w:b/>
          <w:bCs/>
        </w:rPr>
      </w:pPr>
      <w:r w:rsidRPr="00943032">
        <w:rPr>
          <w:noProof/>
          <w:lang w:val="en-GB" w:eastAsia="en-GB"/>
        </w:rPr>
        <w:drawing>
          <wp:anchor distT="0" distB="0" distL="114300" distR="114300" simplePos="0" relativeHeight="251666432" behindDoc="0" locked="0" layoutInCell="1" allowOverlap="1" wp14:anchorId="626E096C" wp14:editId="326C5737">
            <wp:simplePos x="0" y="0"/>
            <wp:positionH relativeFrom="column">
              <wp:posOffset>-381000</wp:posOffset>
            </wp:positionH>
            <wp:positionV relativeFrom="paragraph">
              <wp:posOffset>142875</wp:posOffset>
            </wp:positionV>
            <wp:extent cx="6667500" cy="8928100"/>
            <wp:effectExtent l="0" t="0" r="0" b="6350"/>
            <wp:wrapNone/>
            <wp:docPr id="8" name="Picture 8" descr="C:\Users\user\OneDrive\Desktop\WhatsApp Image 2026-01-14 at 6.33.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Desktop\WhatsApp Image 2026-01-14 at 6.33.22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892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5F19" w:rsidRPr="00F85F19" w:rsidRDefault="00124697" w:rsidP="00F85F19">
      <w:pPr>
        <w:pStyle w:val="ListParagraph"/>
        <w:numPr>
          <w:ilvl w:val="0"/>
          <w:numId w:val="11"/>
        </w:numPr>
        <w:spacing w:after="160" w:line="259" w:lineRule="auto"/>
        <w:jc w:val="left"/>
        <w:rPr>
          <w:b/>
          <w:bCs/>
        </w:rPr>
      </w:pPr>
      <w:r w:rsidRPr="00A42A8A">
        <w:rPr>
          <w:b/>
          <w:bCs/>
        </w:rPr>
        <w:br w:type="page"/>
      </w:r>
      <w:r w:rsidR="00F85F19" w:rsidRPr="00F85F19">
        <w:rPr>
          <w:noProof/>
          <w:lang w:val="en-GB" w:eastAsia="en-GB"/>
        </w:rPr>
        <w:lastRenderedPageBreak/>
        <w:drawing>
          <wp:anchor distT="0" distB="0" distL="114300" distR="114300" simplePos="0" relativeHeight="251667456" behindDoc="0" locked="0" layoutInCell="1" allowOverlap="1" wp14:anchorId="7D03F667" wp14:editId="1C10C1A2">
            <wp:simplePos x="0" y="0"/>
            <wp:positionH relativeFrom="column">
              <wp:posOffset>-457200</wp:posOffset>
            </wp:positionH>
            <wp:positionV relativeFrom="paragraph">
              <wp:posOffset>355600</wp:posOffset>
            </wp:positionV>
            <wp:extent cx="6642100" cy="3721100"/>
            <wp:effectExtent l="0" t="0" r="6350" b="0"/>
            <wp:wrapNone/>
            <wp:docPr id="9" name="Picture 9" descr="C:\Users\user\OneDrive\Desktop\WhatsApp Image 2026-01-14 at 6.33.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OneDrive\Desktop\WhatsApp Image 2026-01-14 at 6.33.39 PM.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r="8881"/>
                    <a:stretch/>
                  </pic:blipFill>
                  <pic:spPr bwMode="auto">
                    <a:xfrm>
                      <a:off x="0" y="0"/>
                      <a:ext cx="6642100" cy="3721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2A8A" w:rsidRPr="00A42A8A">
        <w:rPr>
          <w:b/>
          <w:bCs/>
        </w:rPr>
        <w:t>B</w:t>
      </w:r>
      <w:r w:rsidR="00A42A8A">
        <w:rPr>
          <w:b/>
          <w:bCs/>
        </w:rPr>
        <w:t>ACKEND AND DATABASE PHOTOS</w:t>
      </w:r>
    </w:p>
    <w:p w:rsidR="00F85F19" w:rsidRDefault="00F85F19">
      <w:pPr>
        <w:spacing w:after="160" w:line="259" w:lineRule="auto"/>
        <w:ind w:left="0" w:firstLine="0"/>
        <w:jc w:val="left"/>
        <w:rPr>
          <w:noProof/>
          <w:lang w:val="en-GB" w:eastAsia="en-GB"/>
        </w:rPr>
      </w:pPr>
    </w:p>
    <w:p w:rsidR="00F85F19" w:rsidRDefault="00F85F19" w:rsidP="00F85F19">
      <w:pPr>
        <w:pStyle w:val="NormalWeb"/>
      </w:pPr>
    </w:p>
    <w:p w:rsidR="00124697" w:rsidRDefault="00F85F19">
      <w:pPr>
        <w:spacing w:after="160" w:line="259" w:lineRule="auto"/>
        <w:ind w:left="0" w:firstLine="0"/>
        <w:jc w:val="left"/>
        <w:rPr>
          <w:b/>
          <w:bCs/>
        </w:rPr>
      </w:pPr>
      <w:r>
        <w:rPr>
          <w:noProof/>
        </w:rPr>
        <w:drawing>
          <wp:anchor distT="0" distB="0" distL="114300" distR="114300" simplePos="0" relativeHeight="251668480" behindDoc="0" locked="0" layoutInCell="1" allowOverlap="1" wp14:anchorId="11C3173A" wp14:editId="045EC2B2">
            <wp:simplePos x="0" y="0"/>
            <wp:positionH relativeFrom="margin">
              <wp:posOffset>-508000</wp:posOffset>
            </wp:positionH>
            <wp:positionV relativeFrom="paragraph">
              <wp:posOffset>3613785</wp:posOffset>
            </wp:positionV>
            <wp:extent cx="6642100" cy="4190365"/>
            <wp:effectExtent l="0" t="0" r="6350" b="635"/>
            <wp:wrapNone/>
            <wp:docPr id="10" name="Picture 10" descr="C:\Users\user\OneDrive\Desktop\WhatsApp Image 2026-01-14 at 6.33.3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Desktop\WhatsApp Image 2026-01-14 at 6.33.39 PM (1).jpeg"/>
                    <pic:cNvPicPr>
                      <a:picLocks noChangeAspect="1" noChangeArrowheads="1"/>
                    </pic:cNvPicPr>
                  </pic:nvPicPr>
                  <pic:blipFill rotWithShape="1">
                    <a:blip r:embed="rId20">
                      <a:extLst>
                        <a:ext uri="{28A0092B-C50C-407E-A947-70E740481C1C}">
                          <a14:useLocalDpi xmlns:a14="http://schemas.microsoft.com/office/drawing/2010/main" val="0"/>
                        </a:ext>
                      </a:extLst>
                    </a:blip>
                    <a:srcRect r="6899"/>
                    <a:stretch/>
                  </pic:blipFill>
                  <pic:spPr bwMode="auto">
                    <a:xfrm>
                      <a:off x="0" y="0"/>
                      <a:ext cx="6642100" cy="4190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4697">
        <w:rPr>
          <w:b/>
          <w:bCs/>
        </w:rPr>
        <w:br w:type="page"/>
      </w:r>
    </w:p>
    <w:p w:rsidR="00CF60AE" w:rsidRDefault="00CF60AE">
      <w:pPr>
        <w:spacing w:after="160" w:line="259" w:lineRule="auto"/>
        <w:ind w:left="0" w:firstLine="0"/>
        <w:jc w:val="left"/>
        <w:rPr>
          <w:b/>
          <w:bCs/>
        </w:rPr>
      </w:pPr>
    </w:p>
    <w:p w:rsidR="00B431F4" w:rsidRPr="00B431F4" w:rsidRDefault="00B431F4" w:rsidP="00B431F4">
      <w:pPr>
        <w:keepNext/>
        <w:keepLines/>
        <w:spacing w:after="423" w:line="259" w:lineRule="auto"/>
        <w:ind w:left="0" w:firstLine="0"/>
        <w:jc w:val="center"/>
        <w:outlineLvl w:val="1"/>
        <w:rPr>
          <w:b/>
          <w:sz w:val="40"/>
          <w:szCs w:val="40"/>
          <w:u w:val="single" w:color="000000"/>
        </w:rPr>
      </w:pPr>
      <w:r w:rsidRPr="006A1B50">
        <w:rPr>
          <w:b/>
          <w:sz w:val="40"/>
          <w:szCs w:val="40"/>
          <w:u w:color="000000"/>
        </w:rPr>
        <w:t>7. CONCLUSION</w:t>
      </w:r>
    </w:p>
    <w:p w:rsidR="00B431F4" w:rsidRPr="00B431F4" w:rsidRDefault="00B431F4" w:rsidP="00B431F4">
      <w:pPr>
        <w:spacing w:after="407" w:line="259" w:lineRule="auto"/>
        <w:ind w:left="0" w:firstLine="0"/>
      </w:pPr>
      <w:r w:rsidRPr="00B431F4">
        <w:t xml:space="preserve">In conclusion, the </w:t>
      </w:r>
      <w:r w:rsidRPr="00B431F4">
        <w:rPr>
          <w:b/>
          <w:bCs/>
        </w:rPr>
        <w:t>UPS Contract Management System</w:t>
      </w:r>
      <w:r w:rsidRPr="00B431F4">
        <w:t xml:space="preserve"> plays a vital role in </w:t>
      </w:r>
      <w:r w:rsidRPr="00B431F4">
        <w:rPr>
          <w:b/>
          <w:bCs/>
        </w:rPr>
        <w:t>streamlining the management of UPS-related contracts, preventive maintenance schedules, and complaint handling processes</w:t>
      </w:r>
      <w:r w:rsidRPr="00B431F4">
        <w:t xml:space="preserve"> within an organization. By transitioning from manual logbooks to a centralized digital platform, the system enhances </w:t>
      </w:r>
      <w:r w:rsidRPr="00B431F4">
        <w:rPr>
          <w:b/>
          <w:bCs/>
        </w:rPr>
        <w:t>data accuracy, operational efficiency, and transparency</w:t>
      </w:r>
      <w:r w:rsidRPr="00B431F4">
        <w:t xml:space="preserve"> across departments.</w:t>
      </w:r>
    </w:p>
    <w:p w:rsidR="00B431F4" w:rsidRPr="00B431F4" w:rsidRDefault="00B431F4" w:rsidP="00B431F4">
      <w:pPr>
        <w:spacing w:after="407" w:line="259" w:lineRule="auto"/>
        <w:ind w:left="0" w:firstLine="0"/>
      </w:pPr>
      <w:r w:rsidRPr="00B431F4">
        <w:t xml:space="preserve">The system ensures that all maintenance activities and contract records are tracked in real-time, reducing delays and miscommunication. Features like </w:t>
      </w:r>
      <w:r w:rsidRPr="00B431F4">
        <w:rPr>
          <w:b/>
          <w:bCs/>
        </w:rPr>
        <w:t>role-based access</w:t>
      </w:r>
      <w:r w:rsidRPr="00B431F4">
        <w:t xml:space="preserve">, </w:t>
      </w:r>
      <w:r w:rsidRPr="00B431F4">
        <w:rPr>
          <w:b/>
          <w:bCs/>
        </w:rPr>
        <w:t>status verification</w:t>
      </w:r>
      <w:r w:rsidRPr="00B431F4">
        <w:t xml:space="preserve">, and </w:t>
      </w:r>
      <w:r w:rsidRPr="00B431F4">
        <w:rPr>
          <w:b/>
          <w:bCs/>
        </w:rPr>
        <w:t>digital reporting</w:t>
      </w:r>
      <w:r w:rsidRPr="00B431F4">
        <w:t xml:space="preserve"> empower various stakeholders—such as CSE, ESC, ESI, CC and EIC—to perform their responsibilities seamlessly.</w:t>
      </w:r>
    </w:p>
    <w:p w:rsidR="00B431F4" w:rsidRPr="00B431F4" w:rsidRDefault="00B431F4" w:rsidP="00B431F4">
      <w:pPr>
        <w:spacing w:after="407" w:line="259" w:lineRule="auto"/>
        <w:ind w:left="0" w:firstLine="0"/>
      </w:pPr>
      <w:r w:rsidRPr="00B431F4">
        <w:t xml:space="preserve">With automation and structured workflows, the platform not only </w:t>
      </w:r>
      <w:r w:rsidRPr="00B431F4">
        <w:rPr>
          <w:b/>
          <w:bCs/>
        </w:rPr>
        <w:t>saves time and effort</w:t>
      </w:r>
      <w:r w:rsidRPr="00B431F4">
        <w:t xml:space="preserve"> but also lays the foundation for </w:t>
      </w:r>
      <w:r w:rsidRPr="00B431F4">
        <w:rPr>
          <w:b/>
          <w:bCs/>
        </w:rPr>
        <w:t>scalable and efficient contract management</w:t>
      </w:r>
      <w:r w:rsidRPr="00B431F4">
        <w:t>. As organizations grow and technology evolves, systems like this become essential in maintaining high standards of service, accountability, and documentation.</w:t>
      </w:r>
    </w:p>
    <w:p w:rsidR="00B431F4" w:rsidRPr="00B431F4" w:rsidRDefault="00B431F4" w:rsidP="00B431F4">
      <w:pPr>
        <w:spacing w:after="407" w:line="259" w:lineRule="auto"/>
        <w:ind w:left="0" w:firstLine="0"/>
      </w:pPr>
      <w:r w:rsidRPr="00B431F4">
        <w:t xml:space="preserve">Overall, the </w:t>
      </w:r>
      <w:r w:rsidRPr="00B431F4">
        <w:rPr>
          <w:b/>
          <w:bCs/>
        </w:rPr>
        <w:t>UPS Contract Management System</w:t>
      </w:r>
      <w:r w:rsidRPr="00B431F4">
        <w:t xml:space="preserve"> demonstrates how the integration of web technologies can significantly improve traditional workflows, promoting </w:t>
      </w:r>
      <w:r w:rsidRPr="00B431F4">
        <w:rPr>
          <w:b/>
          <w:bCs/>
        </w:rPr>
        <w:t>efficiency, reliability, and digital transformation</w:t>
      </w:r>
      <w:r w:rsidRPr="00B431F4">
        <w:t xml:space="preserve"> within service-oriented sectors.</w:t>
      </w:r>
    </w:p>
    <w:p w:rsidR="00B431F4" w:rsidRDefault="00B431F4" w:rsidP="00B431F4">
      <w:pPr>
        <w:rPr>
          <w:sz w:val="32"/>
          <w:szCs w:val="32"/>
        </w:rPr>
      </w:pPr>
    </w:p>
    <w:p w:rsidR="00B431F4" w:rsidRDefault="00B431F4">
      <w:pPr>
        <w:spacing w:after="160" w:line="259" w:lineRule="auto"/>
        <w:ind w:left="0" w:firstLine="0"/>
        <w:jc w:val="left"/>
        <w:rPr>
          <w:sz w:val="32"/>
          <w:szCs w:val="32"/>
        </w:rPr>
      </w:pPr>
      <w:r>
        <w:rPr>
          <w:sz w:val="32"/>
          <w:szCs w:val="32"/>
        </w:rPr>
        <w:br w:type="page"/>
      </w:r>
    </w:p>
    <w:p w:rsidR="00B431F4" w:rsidRPr="00B431F4" w:rsidRDefault="00B431F4" w:rsidP="008211C8">
      <w:pPr>
        <w:keepNext/>
        <w:keepLines/>
        <w:spacing w:after="430" w:line="480" w:lineRule="auto"/>
        <w:ind w:left="-5"/>
        <w:jc w:val="center"/>
        <w:outlineLvl w:val="2"/>
        <w:rPr>
          <w:b/>
          <w:sz w:val="44"/>
          <w:szCs w:val="44"/>
        </w:rPr>
      </w:pPr>
      <w:r w:rsidRPr="00B431F4">
        <w:rPr>
          <w:rFonts w:eastAsia="Calibri"/>
          <w:b/>
          <w:sz w:val="44"/>
          <w:szCs w:val="44"/>
          <w:u w:color="000000"/>
        </w:rPr>
        <w:lastRenderedPageBreak/>
        <w:t>8. REFERENCES</w:t>
      </w:r>
    </w:p>
    <w:p w:rsidR="00B431F4" w:rsidRPr="00B431F4" w:rsidRDefault="00EC17B3" w:rsidP="008211C8">
      <w:pPr>
        <w:pStyle w:val="Heading1"/>
        <w:spacing w:line="480" w:lineRule="auto"/>
      </w:pPr>
      <w:hyperlink r:id="rId21" w:history="1">
        <w:r w:rsidR="00B431F4" w:rsidRPr="00B431F4">
          <w:rPr>
            <w:color w:val="0563C1"/>
            <w:u w:val="single"/>
          </w:rPr>
          <w:t>https://www.npmjs.com/</w:t>
        </w:r>
      </w:hyperlink>
    </w:p>
    <w:p w:rsidR="00B431F4" w:rsidRPr="00B431F4" w:rsidRDefault="00EC17B3" w:rsidP="008211C8">
      <w:pPr>
        <w:pStyle w:val="Heading1"/>
        <w:spacing w:line="480" w:lineRule="auto"/>
      </w:pPr>
      <w:hyperlink r:id="rId22" w:history="1">
        <w:r w:rsidR="00B431F4" w:rsidRPr="00B431F4">
          <w:rPr>
            <w:color w:val="0563C1"/>
            <w:u w:val="single"/>
          </w:rPr>
          <w:t>https://mongoosejs.com/</w:t>
        </w:r>
      </w:hyperlink>
    </w:p>
    <w:p w:rsidR="00B431F4" w:rsidRPr="00B431F4" w:rsidRDefault="00EC17B3" w:rsidP="008211C8">
      <w:pPr>
        <w:pStyle w:val="Heading1"/>
        <w:spacing w:line="480" w:lineRule="auto"/>
      </w:pPr>
      <w:hyperlink r:id="rId23" w:history="1">
        <w:r w:rsidR="00B431F4" w:rsidRPr="00B431F4">
          <w:rPr>
            <w:color w:val="0563C1"/>
            <w:u w:val="single"/>
          </w:rPr>
          <w:t>https://nodejs.org/en</w:t>
        </w:r>
      </w:hyperlink>
    </w:p>
    <w:p w:rsidR="00B431F4" w:rsidRPr="00B431F4" w:rsidRDefault="00EC17B3" w:rsidP="008211C8">
      <w:pPr>
        <w:pStyle w:val="Heading1"/>
        <w:spacing w:line="480" w:lineRule="auto"/>
      </w:pPr>
      <w:hyperlink r:id="rId24" w:history="1">
        <w:r w:rsidR="00B431F4" w:rsidRPr="00B431F4">
          <w:rPr>
            <w:color w:val="0563C1"/>
            <w:u w:val="single"/>
          </w:rPr>
          <w:t>https://developer.mozilla.org/en-US/docs/Web/HTML</w:t>
        </w:r>
      </w:hyperlink>
    </w:p>
    <w:p w:rsidR="00B431F4" w:rsidRPr="00B431F4" w:rsidRDefault="00EC17B3" w:rsidP="008211C8">
      <w:pPr>
        <w:pStyle w:val="Heading1"/>
        <w:spacing w:line="480" w:lineRule="auto"/>
      </w:pPr>
      <w:hyperlink r:id="rId25" w:history="1">
        <w:r w:rsidR="00B431F4" w:rsidRPr="00B431F4">
          <w:rPr>
            <w:color w:val="0563C1"/>
            <w:u w:val="single"/>
          </w:rPr>
          <w:t>https://developer.mozilla.org/en-US/docs/Web/CSS</w:t>
        </w:r>
      </w:hyperlink>
    </w:p>
    <w:p w:rsidR="00B431F4" w:rsidRPr="00B431F4" w:rsidRDefault="00EC17B3" w:rsidP="008211C8">
      <w:pPr>
        <w:pStyle w:val="Heading1"/>
        <w:spacing w:line="480" w:lineRule="auto"/>
      </w:pPr>
      <w:hyperlink r:id="rId26" w:history="1">
        <w:r w:rsidR="00B431F4" w:rsidRPr="00B431F4">
          <w:rPr>
            <w:color w:val="0563C1"/>
            <w:u w:val="single"/>
          </w:rPr>
          <w:t>https://www.vizagsteel.com/index.asp</w:t>
        </w:r>
      </w:hyperlink>
    </w:p>
    <w:p w:rsidR="00D0797B" w:rsidRPr="00D0797B" w:rsidRDefault="00D0797B" w:rsidP="008211C8">
      <w:pPr>
        <w:pStyle w:val="Heading1"/>
        <w:rPr>
          <w:sz w:val="32"/>
          <w:szCs w:val="32"/>
        </w:rPr>
      </w:pPr>
    </w:p>
    <w:sectPr w:rsidR="00D0797B" w:rsidRPr="00D0797B">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7B3" w:rsidRDefault="00EC17B3" w:rsidP="00D0797B">
      <w:pPr>
        <w:spacing w:after="0" w:line="240" w:lineRule="auto"/>
      </w:pPr>
      <w:r>
        <w:separator/>
      </w:r>
    </w:p>
  </w:endnote>
  <w:endnote w:type="continuationSeparator" w:id="0">
    <w:p w:rsidR="00EC17B3" w:rsidRDefault="00EC17B3" w:rsidP="00D07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5497530"/>
      <w:docPartObj>
        <w:docPartGallery w:val="Page Numbers (Bottom of Page)"/>
        <w:docPartUnique/>
      </w:docPartObj>
    </w:sdtPr>
    <w:sdtEndPr>
      <w:rPr>
        <w:noProof/>
      </w:rPr>
    </w:sdtEndPr>
    <w:sdtContent>
      <w:p w:rsidR="00D0797B" w:rsidRDefault="00D0797B">
        <w:pPr>
          <w:pStyle w:val="Footer"/>
          <w:jc w:val="right"/>
        </w:pPr>
        <w:r>
          <w:fldChar w:fldCharType="begin"/>
        </w:r>
        <w:r>
          <w:instrText xml:space="preserve"> PAGE   \* MERGEFORMAT </w:instrText>
        </w:r>
        <w:r>
          <w:fldChar w:fldCharType="separate"/>
        </w:r>
        <w:r w:rsidR="00F85F19">
          <w:rPr>
            <w:noProof/>
          </w:rPr>
          <w:t>21</w:t>
        </w:r>
        <w:r>
          <w:rPr>
            <w:noProof/>
          </w:rPr>
          <w:fldChar w:fldCharType="end"/>
        </w:r>
      </w:p>
    </w:sdtContent>
  </w:sdt>
  <w:p w:rsidR="00D0797B" w:rsidRDefault="00D079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7B3" w:rsidRDefault="00EC17B3" w:rsidP="00D0797B">
      <w:pPr>
        <w:spacing w:after="0" w:line="240" w:lineRule="auto"/>
      </w:pPr>
      <w:r>
        <w:separator/>
      </w:r>
    </w:p>
  </w:footnote>
  <w:footnote w:type="continuationSeparator" w:id="0">
    <w:p w:rsidR="00EC17B3" w:rsidRDefault="00EC17B3" w:rsidP="00D079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E4DBC"/>
    <w:multiLevelType w:val="hybridMultilevel"/>
    <w:tmpl w:val="D74AB0F8"/>
    <w:lvl w:ilvl="0" w:tplc="8560382E">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633DFD"/>
    <w:multiLevelType w:val="hybridMultilevel"/>
    <w:tmpl w:val="8C284C30"/>
    <w:lvl w:ilvl="0" w:tplc="431E5D7E">
      <w:start w:val="1"/>
      <w:numFmt w:val="decimal"/>
      <w:lvlText w:val="%1."/>
      <w:lvlJc w:val="left"/>
      <w:pPr>
        <w:ind w:left="3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1305F0"/>
    <w:multiLevelType w:val="hybridMultilevel"/>
    <w:tmpl w:val="E68E5356"/>
    <w:lvl w:ilvl="0" w:tplc="08090001">
      <w:start w:val="1"/>
      <w:numFmt w:val="bullet"/>
      <w:lvlText w:val=""/>
      <w:lvlJc w:val="left"/>
      <w:pPr>
        <w:ind w:left="1222" w:hanging="360"/>
      </w:pPr>
      <w:rPr>
        <w:rFonts w:ascii="Symbol" w:hAnsi="Symbol" w:hint="default"/>
      </w:rPr>
    </w:lvl>
    <w:lvl w:ilvl="1" w:tplc="08090003" w:tentative="1">
      <w:start w:val="1"/>
      <w:numFmt w:val="bullet"/>
      <w:lvlText w:val="o"/>
      <w:lvlJc w:val="left"/>
      <w:pPr>
        <w:ind w:left="1942" w:hanging="360"/>
      </w:pPr>
      <w:rPr>
        <w:rFonts w:ascii="Courier New" w:hAnsi="Courier New" w:cs="Courier New" w:hint="default"/>
      </w:rPr>
    </w:lvl>
    <w:lvl w:ilvl="2" w:tplc="08090005" w:tentative="1">
      <w:start w:val="1"/>
      <w:numFmt w:val="bullet"/>
      <w:lvlText w:val=""/>
      <w:lvlJc w:val="left"/>
      <w:pPr>
        <w:ind w:left="2662" w:hanging="360"/>
      </w:pPr>
      <w:rPr>
        <w:rFonts w:ascii="Wingdings" w:hAnsi="Wingdings" w:hint="default"/>
      </w:rPr>
    </w:lvl>
    <w:lvl w:ilvl="3" w:tplc="08090001" w:tentative="1">
      <w:start w:val="1"/>
      <w:numFmt w:val="bullet"/>
      <w:lvlText w:val=""/>
      <w:lvlJc w:val="left"/>
      <w:pPr>
        <w:ind w:left="3382" w:hanging="360"/>
      </w:pPr>
      <w:rPr>
        <w:rFonts w:ascii="Symbol" w:hAnsi="Symbol" w:hint="default"/>
      </w:rPr>
    </w:lvl>
    <w:lvl w:ilvl="4" w:tplc="08090003" w:tentative="1">
      <w:start w:val="1"/>
      <w:numFmt w:val="bullet"/>
      <w:lvlText w:val="o"/>
      <w:lvlJc w:val="left"/>
      <w:pPr>
        <w:ind w:left="4102" w:hanging="360"/>
      </w:pPr>
      <w:rPr>
        <w:rFonts w:ascii="Courier New" w:hAnsi="Courier New" w:cs="Courier New" w:hint="default"/>
      </w:rPr>
    </w:lvl>
    <w:lvl w:ilvl="5" w:tplc="08090005" w:tentative="1">
      <w:start w:val="1"/>
      <w:numFmt w:val="bullet"/>
      <w:lvlText w:val=""/>
      <w:lvlJc w:val="left"/>
      <w:pPr>
        <w:ind w:left="4822" w:hanging="360"/>
      </w:pPr>
      <w:rPr>
        <w:rFonts w:ascii="Wingdings" w:hAnsi="Wingdings" w:hint="default"/>
      </w:rPr>
    </w:lvl>
    <w:lvl w:ilvl="6" w:tplc="08090001" w:tentative="1">
      <w:start w:val="1"/>
      <w:numFmt w:val="bullet"/>
      <w:lvlText w:val=""/>
      <w:lvlJc w:val="left"/>
      <w:pPr>
        <w:ind w:left="5542" w:hanging="360"/>
      </w:pPr>
      <w:rPr>
        <w:rFonts w:ascii="Symbol" w:hAnsi="Symbol" w:hint="default"/>
      </w:rPr>
    </w:lvl>
    <w:lvl w:ilvl="7" w:tplc="08090003" w:tentative="1">
      <w:start w:val="1"/>
      <w:numFmt w:val="bullet"/>
      <w:lvlText w:val="o"/>
      <w:lvlJc w:val="left"/>
      <w:pPr>
        <w:ind w:left="6262" w:hanging="360"/>
      </w:pPr>
      <w:rPr>
        <w:rFonts w:ascii="Courier New" w:hAnsi="Courier New" w:cs="Courier New" w:hint="default"/>
      </w:rPr>
    </w:lvl>
    <w:lvl w:ilvl="8" w:tplc="08090005" w:tentative="1">
      <w:start w:val="1"/>
      <w:numFmt w:val="bullet"/>
      <w:lvlText w:val=""/>
      <w:lvlJc w:val="left"/>
      <w:pPr>
        <w:ind w:left="6982" w:hanging="360"/>
      </w:pPr>
      <w:rPr>
        <w:rFonts w:ascii="Wingdings" w:hAnsi="Wingdings" w:hint="default"/>
      </w:rPr>
    </w:lvl>
  </w:abstractNum>
  <w:abstractNum w:abstractNumId="3">
    <w:nsid w:val="278E22F6"/>
    <w:multiLevelType w:val="hybridMultilevel"/>
    <w:tmpl w:val="F184F54E"/>
    <w:lvl w:ilvl="0" w:tplc="3552F21E">
      <w:start w:val="1"/>
      <w:numFmt w:val="decimal"/>
      <w:lvlText w:val="%1."/>
      <w:lvlJc w:val="lef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4">
    <w:nsid w:val="2B0B75AA"/>
    <w:multiLevelType w:val="hybridMultilevel"/>
    <w:tmpl w:val="97E0D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42A3D2E"/>
    <w:multiLevelType w:val="hybridMultilevel"/>
    <w:tmpl w:val="8E725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6E2064C"/>
    <w:multiLevelType w:val="hybridMultilevel"/>
    <w:tmpl w:val="667659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E2B052C"/>
    <w:multiLevelType w:val="hybridMultilevel"/>
    <w:tmpl w:val="4F04BDF2"/>
    <w:lvl w:ilvl="0" w:tplc="0809000F">
      <w:start w:val="1"/>
      <w:numFmt w:val="decimal"/>
      <w:lvlText w:val="%1."/>
      <w:lvlJc w:val="left"/>
      <w:pPr>
        <w:ind w:left="2061" w:hanging="360"/>
      </w:pPr>
    </w:lvl>
    <w:lvl w:ilvl="1" w:tplc="08090019" w:tentative="1">
      <w:start w:val="1"/>
      <w:numFmt w:val="lowerLetter"/>
      <w:lvlText w:val="%2."/>
      <w:lvlJc w:val="left"/>
      <w:pPr>
        <w:ind w:left="3785" w:hanging="360"/>
      </w:pPr>
    </w:lvl>
    <w:lvl w:ilvl="2" w:tplc="0809001B" w:tentative="1">
      <w:start w:val="1"/>
      <w:numFmt w:val="lowerRoman"/>
      <w:lvlText w:val="%3."/>
      <w:lvlJc w:val="right"/>
      <w:pPr>
        <w:ind w:left="4505" w:hanging="180"/>
      </w:pPr>
    </w:lvl>
    <w:lvl w:ilvl="3" w:tplc="0809000F" w:tentative="1">
      <w:start w:val="1"/>
      <w:numFmt w:val="decimal"/>
      <w:lvlText w:val="%4."/>
      <w:lvlJc w:val="left"/>
      <w:pPr>
        <w:ind w:left="5225" w:hanging="360"/>
      </w:pPr>
    </w:lvl>
    <w:lvl w:ilvl="4" w:tplc="08090019" w:tentative="1">
      <w:start w:val="1"/>
      <w:numFmt w:val="lowerLetter"/>
      <w:lvlText w:val="%5."/>
      <w:lvlJc w:val="left"/>
      <w:pPr>
        <w:ind w:left="5945" w:hanging="360"/>
      </w:pPr>
    </w:lvl>
    <w:lvl w:ilvl="5" w:tplc="0809001B" w:tentative="1">
      <w:start w:val="1"/>
      <w:numFmt w:val="lowerRoman"/>
      <w:lvlText w:val="%6."/>
      <w:lvlJc w:val="right"/>
      <w:pPr>
        <w:ind w:left="6665" w:hanging="180"/>
      </w:pPr>
    </w:lvl>
    <w:lvl w:ilvl="6" w:tplc="0809000F" w:tentative="1">
      <w:start w:val="1"/>
      <w:numFmt w:val="decimal"/>
      <w:lvlText w:val="%7."/>
      <w:lvlJc w:val="left"/>
      <w:pPr>
        <w:ind w:left="7385" w:hanging="360"/>
      </w:pPr>
    </w:lvl>
    <w:lvl w:ilvl="7" w:tplc="08090019" w:tentative="1">
      <w:start w:val="1"/>
      <w:numFmt w:val="lowerLetter"/>
      <w:lvlText w:val="%8."/>
      <w:lvlJc w:val="left"/>
      <w:pPr>
        <w:ind w:left="8105" w:hanging="360"/>
      </w:pPr>
    </w:lvl>
    <w:lvl w:ilvl="8" w:tplc="0809001B" w:tentative="1">
      <w:start w:val="1"/>
      <w:numFmt w:val="lowerRoman"/>
      <w:lvlText w:val="%9."/>
      <w:lvlJc w:val="right"/>
      <w:pPr>
        <w:ind w:left="8825" w:hanging="180"/>
      </w:pPr>
    </w:lvl>
  </w:abstractNum>
  <w:abstractNum w:abstractNumId="8">
    <w:nsid w:val="5938106C"/>
    <w:multiLevelType w:val="hybridMultilevel"/>
    <w:tmpl w:val="90DCD0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B6591F"/>
    <w:multiLevelType w:val="hybridMultilevel"/>
    <w:tmpl w:val="8F3671F6"/>
    <w:lvl w:ilvl="0" w:tplc="8560382E">
      <w:start w:val="1"/>
      <w:numFmt w:val="bullet"/>
      <w:lvlText w:val="•"/>
      <w:lvlJc w:val="left"/>
      <w:pPr>
        <w:ind w:left="7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885DD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38865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B2D53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A4411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56E86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36FB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1A46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C12C4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nsid w:val="7692047D"/>
    <w:multiLevelType w:val="hybridMultilevel"/>
    <w:tmpl w:val="FCDE9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86A4304"/>
    <w:multiLevelType w:val="hybridMultilevel"/>
    <w:tmpl w:val="B948789A"/>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2226" w:hanging="360"/>
      </w:pPr>
    </w:lvl>
    <w:lvl w:ilvl="2" w:tplc="0809001B" w:tentative="1">
      <w:start w:val="1"/>
      <w:numFmt w:val="lowerRoman"/>
      <w:lvlText w:val="%3."/>
      <w:lvlJc w:val="right"/>
      <w:pPr>
        <w:ind w:left="2946" w:hanging="180"/>
      </w:pPr>
    </w:lvl>
    <w:lvl w:ilvl="3" w:tplc="0809000F" w:tentative="1">
      <w:start w:val="1"/>
      <w:numFmt w:val="decimal"/>
      <w:lvlText w:val="%4."/>
      <w:lvlJc w:val="left"/>
      <w:pPr>
        <w:ind w:left="3666" w:hanging="360"/>
      </w:pPr>
    </w:lvl>
    <w:lvl w:ilvl="4" w:tplc="08090019" w:tentative="1">
      <w:start w:val="1"/>
      <w:numFmt w:val="lowerLetter"/>
      <w:lvlText w:val="%5."/>
      <w:lvlJc w:val="left"/>
      <w:pPr>
        <w:ind w:left="4386" w:hanging="360"/>
      </w:pPr>
    </w:lvl>
    <w:lvl w:ilvl="5" w:tplc="0809001B" w:tentative="1">
      <w:start w:val="1"/>
      <w:numFmt w:val="lowerRoman"/>
      <w:lvlText w:val="%6."/>
      <w:lvlJc w:val="right"/>
      <w:pPr>
        <w:ind w:left="5106" w:hanging="180"/>
      </w:pPr>
    </w:lvl>
    <w:lvl w:ilvl="6" w:tplc="0809000F" w:tentative="1">
      <w:start w:val="1"/>
      <w:numFmt w:val="decimal"/>
      <w:lvlText w:val="%7."/>
      <w:lvlJc w:val="left"/>
      <w:pPr>
        <w:ind w:left="5826" w:hanging="360"/>
      </w:pPr>
    </w:lvl>
    <w:lvl w:ilvl="7" w:tplc="08090019" w:tentative="1">
      <w:start w:val="1"/>
      <w:numFmt w:val="lowerLetter"/>
      <w:lvlText w:val="%8."/>
      <w:lvlJc w:val="left"/>
      <w:pPr>
        <w:ind w:left="6546" w:hanging="360"/>
      </w:pPr>
    </w:lvl>
    <w:lvl w:ilvl="8" w:tplc="0809001B" w:tentative="1">
      <w:start w:val="1"/>
      <w:numFmt w:val="lowerRoman"/>
      <w:lvlText w:val="%9."/>
      <w:lvlJc w:val="right"/>
      <w:pPr>
        <w:ind w:left="7266" w:hanging="180"/>
      </w:pPr>
    </w:lvl>
  </w:abstractNum>
  <w:abstractNum w:abstractNumId="12">
    <w:nsid w:val="7D0F073D"/>
    <w:multiLevelType w:val="hybridMultilevel"/>
    <w:tmpl w:val="DC461386"/>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num w:numId="1">
    <w:abstractNumId w:val="9"/>
  </w:num>
  <w:num w:numId="2">
    <w:abstractNumId w:val="0"/>
  </w:num>
  <w:num w:numId="3">
    <w:abstractNumId w:val="1"/>
  </w:num>
  <w:num w:numId="4">
    <w:abstractNumId w:val="8"/>
  </w:num>
  <w:num w:numId="5">
    <w:abstractNumId w:val="5"/>
  </w:num>
  <w:num w:numId="6">
    <w:abstractNumId w:val="3"/>
  </w:num>
  <w:num w:numId="7">
    <w:abstractNumId w:val="6"/>
  </w:num>
  <w:num w:numId="8">
    <w:abstractNumId w:val="7"/>
  </w:num>
  <w:num w:numId="9">
    <w:abstractNumId w:val="12"/>
  </w:num>
  <w:num w:numId="10">
    <w:abstractNumId w:val="10"/>
  </w:num>
  <w:num w:numId="11">
    <w:abstractNumId w:val="4"/>
  </w:num>
  <w:num w:numId="12">
    <w:abstractNumId w:val="1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A3B"/>
    <w:rsid w:val="00124697"/>
    <w:rsid w:val="001516C3"/>
    <w:rsid w:val="00151A3B"/>
    <w:rsid w:val="002D23BF"/>
    <w:rsid w:val="003623A3"/>
    <w:rsid w:val="003C4BDC"/>
    <w:rsid w:val="00416887"/>
    <w:rsid w:val="004A090D"/>
    <w:rsid w:val="006A1B50"/>
    <w:rsid w:val="007204EE"/>
    <w:rsid w:val="008211C8"/>
    <w:rsid w:val="00892270"/>
    <w:rsid w:val="00943032"/>
    <w:rsid w:val="00A42A8A"/>
    <w:rsid w:val="00A62238"/>
    <w:rsid w:val="00AD1D4E"/>
    <w:rsid w:val="00B431F4"/>
    <w:rsid w:val="00BE2A21"/>
    <w:rsid w:val="00C668A7"/>
    <w:rsid w:val="00CB68F4"/>
    <w:rsid w:val="00CF60AE"/>
    <w:rsid w:val="00D0797B"/>
    <w:rsid w:val="00D3150A"/>
    <w:rsid w:val="00EC17B3"/>
    <w:rsid w:val="00F85F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4220B4-437F-487B-ADCF-EEC304137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6C3"/>
    <w:pPr>
      <w:spacing w:after="268" w:line="265" w:lineRule="auto"/>
      <w:ind w:left="10" w:hanging="10"/>
      <w:jc w:val="both"/>
    </w:pPr>
    <w:rPr>
      <w:rFonts w:ascii="Times New Roman" w:eastAsia="Times New Roman" w:hAnsi="Times New Roman" w:cs="Times New Roman"/>
      <w:color w:val="000000"/>
      <w:kern w:val="2"/>
      <w:sz w:val="24"/>
      <w:szCs w:val="24"/>
      <w:lang w:val="en-US"/>
      <w14:ligatures w14:val="standardContextual"/>
    </w:rPr>
  </w:style>
  <w:style w:type="paragraph" w:styleId="Heading1">
    <w:name w:val="heading 1"/>
    <w:next w:val="Normal"/>
    <w:link w:val="Heading1Char"/>
    <w:uiPriority w:val="9"/>
    <w:qFormat/>
    <w:rsid w:val="001516C3"/>
    <w:pPr>
      <w:keepNext/>
      <w:keepLines/>
      <w:spacing w:after="245" w:line="265" w:lineRule="auto"/>
      <w:ind w:left="10" w:hanging="10"/>
      <w:outlineLvl w:val="0"/>
    </w:pPr>
    <w:rPr>
      <w:rFonts w:ascii="Times New Roman" w:eastAsia="Times New Roman" w:hAnsi="Times New Roman" w:cs="Times New Roman"/>
      <w:b/>
      <w:color w:val="000000"/>
      <w:kern w:val="2"/>
      <w:sz w:val="28"/>
      <w:szCs w:val="24"/>
      <w:lang w:val="en-US"/>
      <w14:ligatures w14:val="standardContextual"/>
    </w:rPr>
  </w:style>
  <w:style w:type="paragraph" w:styleId="Heading2">
    <w:name w:val="heading 2"/>
    <w:basedOn w:val="Normal"/>
    <w:next w:val="Normal"/>
    <w:link w:val="Heading2Char"/>
    <w:uiPriority w:val="9"/>
    <w:unhideWhenUsed/>
    <w:qFormat/>
    <w:rsid w:val="00D315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2238"/>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16C3"/>
    <w:rPr>
      <w:rFonts w:ascii="Times New Roman" w:eastAsia="Times New Roman" w:hAnsi="Times New Roman" w:cs="Times New Roman"/>
      <w:b/>
      <w:color w:val="000000"/>
      <w:kern w:val="2"/>
      <w:sz w:val="28"/>
      <w:szCs w:val="24"/>
      <w:lang w:val="en-US"/>
      <w14:ligatures w14:val="standardContextual"/>
    </w:rPr>
  </w:style>
  <w:style w:type="paragraph" w:styleId="NoSpacing">
    <w:name w:val="No Spacing"/>
    <w:uiPriority w:val="1"/>
    <w:qFormat/>
    <w:rsid w:val="00D0797B"/>
    <w:pPr>
      <w:spacing w:after="0" w:line="240" w:lineRule="auto"/>
      <w:ind w:left="10" w:hanging="10"/>
      <w:jc w:val="both"/>
    </w:pPr>
    <w:rPr>
      <w:rFonts w:ascii="Times New Roman" w:eastAsia="Times New Roman" w:hAnsi="Times New Roman" w:cs="Times New Roman"/>
      <w:color w:val="000000"/>
      <w:kern w:val="2"/>
      <w:sz w:val="24"/>
      <w:szCs w:val="24"/>
      <w:lang w:val="en-US"/>
      <w14:ligatures w14:val="standardContextual"/>
    </w:rPr>
  </w:style>
  <w:style w:type="character" w:styleId="SubtleEmphasis">
    <w:name w:val="Subtle Emphasis"/>
    <w:basedOn w:val="DefaultParagraphFont"/>
    <w:uiPriority w:val="19"/>
    <w:qFormat/>
    <w:rsid w:val="00D0797B"/>
    <w:rPr>
      <w:i/>
      <w:iCs/>
      <w:color w:val="404040" w:themeColor="text1" w:themeTint="BF"/>
    </w:rPr>
  </w:style>
  <w:style w:type="paragraph" w:styleId="Header">
    <w:name w:val="header"/>
    <w:basedOn w:val="Normal"/>
    <w:link w:val="HeaderChar"/>
    <w:uiPriority w:val="99"/>
    <w:unhideWhenUsed/>
    <w:rsid w:val="00D079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797B"/>
    <w:rPr>
      <w:rFonts w:ascii="Times New Roman" w:eastAsia="Times New Roman" w:hAnsi="Times New Roman" w:cs="Times New Roman"/>
      <w:color w:val="000000"/>
      <w:kern w:val="2"/>
      <w:sz w:val="24"/>
      <w:szCs w:val="24"/>
      <w:lang w:val="en-US"/>
      <w14:ligatures w14:val="standardContextual"/>
    </w:rPr>
  </w:style>
  <w:style w:type="paragraph" w:styleId="Footer">
    <w:name w:val="footer"/>
    <w:basedOn w:val="Normal"/>
    <w:link w:val="FooterChar"/>
    <w:uiPriority w:val="99"/>
    <w:unhideWhenUsed/>
    <w:rsid w:val="00D079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797B"/>
    <w:rPr>
      <w:rFonts w:ascii="Times New Roman" w:eastAsia="Times New Roman" w:hAnsi="Times New Roman" w:cs="Times New Roman"/>
      <w:color w:val="000000"/>
      <w:kern w:val="2"/>
      <w:sz w:val="24"/>
      <w:szCs w:val="24"/>
      <w:lang w:val="en-US"/>
      <w14:ligatures w14:val="standardContextual"/>
    </w:rPr>
  </w:style>
  <w:style w:type="table" w:styleId="TableGrid">
    <w:name w:val="Table Grid"/>
    <w:basedOn w:val="TableNormal"/>
    <w:uiPriority w:val="39"/>
    <w:rsid w:val="00D079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B68F4"/>
    <w:pPr>
      <w:spacing w:before="100" w:beforeAutospacing="1" w:after="100" w:afterAutospacing="1" w:line="240" w:lineRule="auto"/>
      <w:ind w:left="0" w:firstLine="0"/>
      <w:jc w:val="left"/>
    </w:pPr>
    <w:rPr>
      <w:color w:val="auto"/>
      <w:kern w:val="0"/>
      <w:lang w:val="en-GB" w:eastAsia="en-GB"/>
      <w14:ligatures w14:val="none"/>
    </w:rPr>
  </w:style>
  <w:style w:type="character" w:styleId="Strong">
    <w:name w:val="Strong"/>
    <w:basedOn w:val="DefaultParagraphFont"/>
    <w:uiPriority w:val="22"/>
    <w:qFormat/>
    <w:rsid w:val="00CB68F4"/>
    <w:rPr>
      <w:b/>
      <w:bCs/>
    </w:rPr>
  </w:style>
  <w:style w:type="character" w:customStyle="1" w:styleId="Heading2Char">
    <w:name w:val="Heading 2 Char"/>
    <w:basedOn w:val="DefaultParagraphFont"/>
    <w:link w:val="Heading2"/>
    <w:uiPriority w:val="9"/>
    <w:rsid w:val="00D3150A"/>
    <w:rPr>
      <w:rFonts w:asciiTheme="majorHAnsi" w:eastAsiaTheme="majorEastAsia" w:hAnsiTheme="majorHAnsi" w:cstheme="majorBidi"/>
      <w:color w:val="2E74B5" w:themeColor="accent1" w:themeShade="BF"/>
      <w:kern w:val="2"/>
      <w:sz w:val="26"/>
      <w:szCs w:val="26"/>
      <w:lang w:val="en-US"/>
      <w14:ligatures w14:val="standardContextual"/>
    </w:rPr>
  </w:style>
  <w:style w:type="character" w:customStyle="1" w:styleId="Heading3Char">
    <w:name w:val="Heading 3 Char"/>
    <w:basedOn w:val="DefaultParagraphFont"/>
    <w:link w:val="Heading3"/>
    <w:uiPriority w:val="9"/>
    <w:rsid w:val="00A62238"/>
    <w:rPr>
      <w:rFonts w:asciiTheme="majorHAnsi" w:eastAsiaTheme="majorEastAsia" w:hAnsiTheme="majorHAnsi" w:cstheme="majorBidi"/>
      <w:color w:val="1F4D78" w:themeColor="accent1" w:themeShade="7F"/>
      <w:kern w:val="2"/>
      <w:sz w:val="24"/>
      <w:szCs w:val="24"/>
      <w:lang w:val="en-US"/>
      <w14:ligatures w14:val="standardContextual"/>
    </w:rPr>
  </w:style>
  <w:style w:type="paragraph" w:styleId="ListParagraph">
    <w:name w:val="List Paragraph"/>
    <w:basedOn w:val="Normal"/>
    <w:uiPriority w:val="34"/>
    <w:qFormat/>
    <w:rsid w:val="00A622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09455">
      <w:bodyDiv w:val="1"/>
      <w:marLeft w:val="0"/>
      <w:marRight w:val="0"/>
      <w:marTop w:val="0"/>
      <w:marBottom w:val="0"/>
      <w:divBdr>
        <w:top w:val="none" w:sz="0" w:space="0" w:color="auto"/>
        <w:left w:val="none" w:sz="0" w:space="0" w:color="auto"/>
        <w:bottom w:val="none" w:sz="0" w:space="0" w:color="auto"/>
        <w:right w:val="none" w:sz="0" w:space="0" w:color="auto"/>
      </w:divBdr>
    </w:div>
    <w:div w:id="527331228">
      <w:bodyDiv w:val="1"/>
      <w:marLeft w:val="0"/>
      <w:marRight w:val="0"/>
      <w:marTop w:val="0"/>
      <w:marBottom w:val="0"/>
      <w:divBdr>
        <w:top w:val="none" w:sz="0" w:space="0" w:color="auto"/>
        <w:left w:val="none" w:sz="0" w:space="0" w:color="auto"/>
        <w:bottom w:val="none" w:sz="0" w:space="0" w:color="auto"/>
        <w:right w:val="none" w:sz="0" w:space="0" w:color="auto"/>
      </w:divBdr>
    </w:div>
    <w:div w:id="1012803436">
      <w:bodyDiv w:val="1"/>
      <w:marLeft w:val="0"/>
      <w:marRight w:val="0"/>
      <w:marTop w:val="0"/>
      <w:marBottom w:val="0"/>
      <w:divBdr>
        <w:top w:val="none" w:sz="0" w:space="0" w:color="auto"/>
        <w:left w:val="none" w:sz="0" w:space="0" w:color="auto"/>
        <w:bottom w:val="none" w:sz="0" w:space="0" w:color="auto"/>
        <w:right w:val="none" w:sz="0" w:space="0" w:color="auto"/>
      </w:divBdr>
    </w:div>
    <w:div w:id="1120107784">
      <w:bodyDiv w:val="1"/>
      <w:marLeft w:val="0"/>
      <w:marRight w:val="0"/>
      <w:marTop w:val="0"/>
      <w:marBottom w:val="0"/>
      <w:divBdr>
        <w:top w:val="none" w:sz="0" w:space="0" w:color="auto"/>
        <w:left w:val="none" w:sz="0" w:space="0" w:color="auto"/>
        <w:bottom w:val="none" w:sz="0" w:space="0" w:color="auto"/>
        <w:right w:val="none" w:sz="0" w:space="0" w:color="auto"/>
      </w:divBdr>
    </w:div>
    <w:div w:id="1181578729">
      <w:bodyDiv w:val="1"/>
      <w:marLeft w:val="0"/>
      <w:marRight w:val="0"/>
      <w:marTop w:val="0"/>
      <w:marBottom w:val="0"/>
      <w:divBdr>
        <w:top w:val="none" w:sz="0" w:space="0" w:color="auto"/>
        <w:left w:val="none" w:sz="0" w:space="0" w:color="auto"/>
        <w:bottom w:val="none" w:sz="0" w:space="0" w:color="auto"/>
        <w:right w:val="none" w:sz="0" w:space="0" w:color="auto"/>
      </w:divBdr>
    </w:div>
    <w:div w:id="1186868514">
      <w:bodyDiv w:val="1"/>
      <w:marLeft w:val="0"/>
      <w:marRight w:val="0"/>
      <w:marTop w:val="0"/>
      <w:marBottom w:val="0"/>
      <w:divBdr>
        <w:top w:val="none" w:sz="0" w:space="0" w:color="auto"/>
        <w:left w:val="none" w:sz="0" w:space="0" w:color="auto"/>
        <w:bottom w:val="none" w:sz="0" w:space="0" w:color="auto"/>
        <w:right w:val="none" w:sz="0" w:space="0" w:color="auto"/>
      </w:divBdr>
    </w:div>
    <w:div w:id="1379696303">
      <w:bodyDiv w:val="1"/>
      <w:marLeft w:val="0"/>
      <w:marRight w:val="0"/>
      <w:marTop w:val="0"/>
      <w:marBottom w:val="0"/>
      <w:divBdr>
        <w:top w:val="none" w:sz="0" w:space="0" w:color="auto"/>
        <w:left w:val="none" w:sz="0" w:space="0" w:color="auto"/>
        <w:bottom w:val="none" w:sz="0" w:space="0" w:color="auto"/>
        <w:right w:val="none" w:sz="0" w:space="0" w:color="auto"/>
      </w:divBdr>
    </w:div>
    <w:div w:id="1477988176">
      <w:bodyDiv w:val="1"/>
      <w:marLeft w:val="0"/>
      <w:marRight w:val="0"/>
      <w:marTop w:val="0"/>
      <w:marBottom w:val="0"/>
      <w:divBdr>
        <w:top w:val="none" w:sz="0" w:space="0" w:color="auto"/>
        <w:left w:val="none" w:sz="0" w:space="0" w:color="auto"/>
        <w:bottom w:val="none" w:sz="0" w:space="0" w:color="auto"/>
        <w:right w:val="none" w:sz="0" w:space="0" w:color="auto"/>
      </w:divBdr>
    </w:div>
    <w:div w:id="1634942696">
      <w:bodyDiv w:val="1"/>
      <w:marLeft w:val="0"/>
      <w:marRight w:val="0"/>
      <w:marTop w:val="0"/>
      <w:marBottom w:val="0"/>
      <w:divBdr>
        <w:top w:val="none" w:sz="0" w:space="0" w:color="auto"/>
        <w:left w:val="none" w:sz="0" w:space="0" w:color="auto"/>
        <w:bottom w:val="none" w:sz="0" w:space="0" w:color="auto"/>
        <w:right w:val="none" w:sz="0" w:space="0" w:color="auto"/>
      </w:divBdr>
    </w:div>
    <w:div w:id="1722367109">
      <w:bodyDiv w:val="1"/>
      <w:marLeft w:val="0"/>
      <w:marRight w:val="0"/>
      <w:marTop w:val="0"/>
      <w:marBottom w:val="0"/>
      <w:divBdr>
        <w:top w:val="none" w:sz="0" w:space="0" w:color="auto"/>
        <w:left w:val="none" w:sz="0" w:space="0" w:color="auto"/>
        <w:bottom w:val="none" w:sz="0" w:space="0" w:color="auto"/>
        <w:right w:val="none" w:sz="0" w:space="0" w:color="auto"/>
      </w:divBdr>
    </w:div>
    <w:div w:id="1775130274">
      <w:bodyDiv w:val="1"/>
      <w:marLeft w:val="0"/>
      <w:marRight w:val="0"/>
      <w:marTop w:val="0"/>
      <w:marBottom w:val="0"/>
      <w:divBdr>
        <w:top w:val="none" w:sz="0" w:space="0" w:color="auto"/>
        <w:left w:val="none" w:sz="0" w:space="0" w:color="auto"/>
        <w:bottom w:val="none" w:sz="0" w:space="0" w:color="auto"/>
        <w:right w:val="none" w:sz="0" w:space="0" w:color="auto"/>
      </w:divBdr>
    </w:div>
    <w:div w:id="1989438314">
      <w:bodyDiv w:val="1"/>
      <w:marLeft w:val="0"/>
      <w:marRight w:val="0"/>
      <w:marTop w:val="0"/>
      <w:marBottom w:val="0"/>
      <w:divBdr>
        <w:top w:val="none" w:sz="0" w:space="0" w:color="auto"/>
        <w:left w:val="none" w:sz="0" w:space="0" w:color="auto"/>
        <w:bottom w:val="none" w:sz="0" w:space="0" w:color="auto"/>
        <w:right w:val="none" w:sz="0" w:space="0" w:color="auto"/>
      </w:divBdr>
    </w:div>
    <w:div w:id="2063285499">
      <w:bodyDiv w:val="1"/>
      <w:marLeft w:val="0"/>
      <w:marRight w:val="0"/>
      <w:marTop w:val="0"/>
      <w:marBottom w:val="0"/>
      <w:divBdr>
        <w:top w:val="none" w:sz="0" w:space="0" w:color="auto"/>
        <w:left w:val="none" w:sz="0" w:space="0" w:color="auto"/>
        <w:bottom w:val="none" w:sz="0" w:space="0" w:color="auto"/>
        <w:right w:val="none" w:sz="0" w:space="0" w:color="auto"/>
      </w:divBdr>
    </w:div>
    <w:div w:id="2068870995">
      <w:bodyDiv w:val="1"/>
      <w:marLeft w:val="0"/>
      <w:marRight w:val="0"/>
      <w:marTop w:val="0"/>
      <w:marBottom w:val="0"/>
      <w:divBdr>
        <w:top w:val="none" w:sz="0" w:space="0" w:color="auto"/>
        <w:left w:val="none" w:sz="0" w:space="0" w:color="auto"/>
        <w:bottom w:val="none" w:sz="0" w:space="0" w:color="auto"/>
        <w:right w:val="none" w:sz="0" w:space="0" w:color="auto"/>
      </w:divBdr>
    </w:div>
    <w:div w:id="2071608827">
      <w:bodyDiv w:val="1"/>
      <w:marLeft w:val="0"/>
      <w:marRight w:val="0"/>
      <w:marTop w:val="0"/>
      <w:marBottom w:val="0"/>
      <w:divBdr>
        <w:top w:val="none" w:sz="0" w:space="0" w:color="auto"/>
        <w:left w:val="none" w:sz="0" w:space="0" w:color="auto"/>
        <w:bottom w:val="none" w:sz="0" w:space="0" w:color="auto"/>
        <w:right w:val="none" w:sz="0" w:space="0" w:color="auto"/>
      </w:divBdr>
    </w:div>
    <w:div w:id="212743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www.vizagsteel.com/index.asp" TargetMode="External"/><Relationship Id="rId3" Type="http://schemas.openxmlformats.org/officeDocument/2006/relationships/styles" Target="styles.xml"/><Relationship Id="rId21" Type="http://schemas.openxmlformats.org/officeDocument/2006/relationships/hyperlink" Target="https://www.npmj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developer.mozilla.org/en-US/docs/Web/CS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en-US/docs/Web/HTM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nodejs.org/en"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ongoosejs.com/"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69451-8FC9-42B8-85BD-E0524540A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25</Pages>
  <Words>2510</Words>
  <Characters>14308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2026-01-11T05:59:00Z</dcterms:created>
  <dcterms:modified xsi:type="dcterms:W3CDTF">2026-01-14T13:28:00Z</dcterms:modified>
</cp:coreProperties>
</file>